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7AA" w:rsidRDefault="00496362" w:rsidP="00A70FDF">
      <w:pPr>
        <w:snapToGrid w:val="0"/>
        <w:spacing w:before="0"/>
        <w:jc w:val="center"/>
      </w:pPr>
      <w:r>
        <w:object w:dxaOrig="225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21.75pt" o:ole="">
            <v:imagedata r:id="rId7" o:title=""/>
          </v:shape>
          <o:OLEObject Type="Embed" ProgID="MSPhotoEd.3" ShapeID="_x0000_i1025" DrawAspect="Content" ObjectID="_1352117202" r:id="rId8"/>
        </w:object>
      </w:r>
    </w:p>
    <w:p w:rsidR="007537AA" w:rsidRPr="005642C1" w:rsidRDefault="007537AA" w:rsidP="00A70FDF">
      <w:pPr>
        <w:snapToGrid w:val="0"/>
        <w:spacing w:before="0"/>
        <w:rPr>
          <w:rFonts w:ascii="Arial" w:hAnsi="Arial" w:cs="Arial"/>
          <w:sz w:val="22"/>
          <w:szCs w:val="22"/>
        </w:rPr>
      </w:pPr>
    </w:p>
    <w:tbl>
      <w:tblPr>
        <w:tblW w:w="9923" w:type="dxa"/>
        <w:tblLayout w:type="fixed"/>
        <w:tblCellMar>
          <w:left w:w="57" w:type="dxa"/>
          <w:right w:w="57" w:type="dxa"/>
        </w:tblCellMar>
        <w:tblLook w:val="0000"/>
      </w:tblPr>
      <w:tblGrid>
        <w:gridCol w:w="1617"/>
        <w:gridCol w:w="5190"/>
        <w:gridCol w:w="3116"/>
      </w:tblGrid>
      <w:tr w:rsidR="008459B2" w:rsidRPr="005642C1" w:rsidTr="00733E9B">
        <w:trPr>
          <w:cantSplit/>
          <w:trHeight w:val="346"/>
        </w:trPr>
        <w:tc>
          <w:tcPr>
            <w:tcW w:w="1617" w:type="dxa"/>
            <w:tcBorders>
              <w:top w:val="single" w:sz="12" w:space="0" w:color="auto"/>
            </w:tcBorders>
          </w:tcPr>
          <w:p w:rsidR="008459B2" w:rsidRPr="00FE03BC" w:rsidRDefault="008459B2" w:rsidP="008459B2">
            <w:pPr>
              <w:snapToGrid w:val="0"/>
              <w:spacing w:before="60" w:after="60"/>
              <w:rPr>
                <w:rFonts w:ascii="Arial" w:hAnsi="Arial" w:cs="Arial"/>
                <w:b/>
                <w:bCs/>
                <w:sz w:val="20"/>
                <w:szCs w:val="22"/>
              </w:rPr>
            </w:pPr>
            <w:bookmarkStart w:id="0" w:name="dbluepink" w:colFirst="1" w:colLast="1"/>
            <w:bookmarkStart w:id="1" w:name="dtableau"/>
            <w:r>
              <w:rPr>
                <w:rFonts w:ascii="Arial" w:hAnsi="Arial" w:cs="Arial"/>
                <w:b/>
                <w:bCs/>
                <w:sz w:val="20"/>
                <w:szCs w:val="22"/>
              </w:rPr>
              <w:t>From:</w:t>
            </w:r>
          </w:p>
        </w:tc>
        <w:tc>
          <w:tcPr>
            <w:tcW w:w="8306" w:type="dxa"/>
            <w:gridSpan w:val="2"/>
            <w:tcBorders>
              <w:top w:val="single" w:sz="12" w:space="0" w:color="auto"/>
            </w:tcBorders>
          </w:tcPr>
          <w:p w:rsidR="008459B2" w:rsidRPr="00FE03BC" w:rsidRDefault="008459B2" w:rsidP="009E21B2">
            <w:pPr>
              <w:pStyle w:val="Index1"/>
              <w:snapToGrid w:val="0"/>
              <w:spacing w:before="60" w:after="60"/>
              <w:rPr>
                <w:rFonts w:ascii="Arial" w:hAnsi="Arial" w:cs="Arial"/>
                <w:sz w:val="20"/>
                <w:szCs w:val="22"/>
              </w:rPr>
            </w:pPr>
            <w:r w:rsidRPr="00FE03BC">
              <w:rPr>
                <w:rFonts w:ascii="Arial" w:hAnsi="Arial" w:cs="Arial"/>
                <w:sz w:val="20"/>
                <w:szCs w:val="22"/>
              </w:rPr>
              <w:t xml:space="preserve">TM Forum </w:t>
            </w:r>
          </w:p>
        </w:tc>
      </w:tr>
      <w:tr w:rsidR="007537AA" w:rsidRPr="005642C1" w:rsidTr="00C10FA2">
        <w:trPr>
          <w:cantSplit/>
          <w:trHeight w:val="346"/>
        </w:trPr>
        <w:tc>
          <w:tcPr>
            <w:tcW w:w="1617" w:type="dxa"/>
          </w:tcPr>
          <w:p w:rsidR="007537AA" w:rsidRPr="00FE03BC" w:rsidRDefault="007537AA" w:rsidP="008459B2">
            <w:pPr>
              <w:snapToGrid w:val="0"/>
              <w:spacing w:before="60" w:after="60"/>
              <w:rPr>
                <w:rFonts w:ascii="Arial" w:hAnsi="Arial" w:cs="Arial"/>
                <w:b/>
                <w:bCs/>
                <w:sz w:val="20"/>
                <w:szCs w:val="22"/>
              </w:rPr>
            </w:pPr>
            <w:bookmarkStart w:id="2" w:name="dsource" w:colFirst="1" w:colLast="1"/>
            <w:bookmarkEnd w:id="0"/>
            <w:r w:rsidRPr="00FE03BC">
              <w:rPr>
                <w:rFonts w:ascii="Arial" w:hAnsi="Arial" w:cs="Arial"/>
                <w:b/>
                <w:bCs/>
                <w:sz w:val="20"/>
                <w:szCs w:val="22"/>
              </w:rPr>
              <w:t>Source:</w:t>
            </w:r>
          </w:p>
        </w:tc>
        <w:tc>
          <w:tcPr>
            <w:tcW w:w="8306" w:type="dxa"/>
            <w:gridSpan w:val="2"/>
          </w:tcPr>
          <w:p w:rsidR="007537AA" w:rsidRPr="00FE03BC" w:rsidRDefault="007537AA" w:rsidP="008459B2">
            <w:pPr>
              <w:pStyle w:val="Index1"/>
              <w:snapToGrid w:val="0"/>
              <w:spacing w:before="60" w:after="60"/>
              <w:rPr>
                <w:rFonts w:ascii="Arial" w:hAnsi="Arial" w:cs="Arial"/>
                <w:sz w:val="20"/>
                <w:szCs w:val="22"/>
              </w:rPr>
            </w:pPr>
          </w:p>
        </w:tc>
      </w:tr>
      <w:tr w:rsidR="007537AA" w:rsidRPr="005642C1" w:rsidTr="00C10FA2">
        <w:trPr>
          <w:cantSplit/>
          <w:trHeight w:val="346"/>
        </w:trPr>
        <w:tc>
          <w:tcPr>
            <w:tcW w:w="1617" w:type="dxa"/>
            <w:tcBorders>
              <w:bottom w:val="single" w:sz="12" w:space="0" w:color="auto"/>
            </w:tcBorders>
          </w:tcPr>
          <w:p w:rsidR="007537AA" w:rsidRPr="00FE03BC" w:rsidRDefault="009E21B2" w:rsidP="008459B2">
            <w:pPr>
              <w:snapToGrid w:val="0"/>
              <w:spacing w:before="60" w:after="60"/>
              <w:rPr>
                <w:rFonts w:ascii="Arial" w:hAnsi="Arial" w:cs="Arial"/>
                <w:b/>
                <w:bCs/>
                <w:sz w:val="20"/>
                <w:szCs w:val="22"/>
              </w:rPr>
            </w:pPr>
            <w:bookmarkStart w:id="3" w:name="dtitle1" w:colFirst="1" w:colLast="1"/>
            <w:bookmarkEnd w:id="2"/>
            <w:r>
              <w:rPr>
                <w:rFonts w:ascii="Arial" w:hAnsi="Arial" w:cs="Arial"/>
                <w:b/>
                <w:bCs/>
                <w:sz w:val="20"/>
                <w:szCs w:val="22"/>
              </w:rPr>
              <w:t xml:space="preserve">Title: </w:t>
            </w:r>
          </w:p>
        </w:tc>
        <w:tc>
          <w:tcPr>
            <w:tcW w:w="8306" w:type="dxa"/>
            <w:gridSpan w:val="2"/>
            <w:tcBorders>
              <w:bottom w:val="single" w:sz="12" w:space="0" w:color="auto"/>
            </w:tcBorders>
          </w:tcPr>
          <w:p w:rsidR="007537AA" w:rsidRPr="00FE03BC" w:rsidRDefault="009E21B2" w:rsidP="008459B2">
            <w:pPr>
              <w:snapToGrid w:val="0"/>
              <w:spacing w:before="60" w:after="60"/>
              <w:rPr>
                <w:rFonts w:ascii="Arial" w:hAnsi="Arial" w:cs="Arial"/>
                <w:sz w:val="20"/>
                <w:szCs w:val="22"/>
                <w:lang w:val="en-US"/>
              </w:rPr>
            </w:pPr>
            <w:r>
              <w:rPr>
                <w:rFonts w:ascii="Arial" w:hAnsi="Arial" w:cs="Arial"/>
                <w:sz w:val="20"/>
                <w:szCs w:val="22"/>
                <w:lang w:val="en-US"/>
              </w:rPr>
              <w:t xml:space="preserve">Response to question raised in </w:t>
            </w:r>
            <w:r w:rsidRPr="00ED2785">
              <w:t xml:space="preserve">S5vTMFa033 E NSN Proposed enhancement of Generic NRM IOCs </w:t>
            </w:r>
            <w:proofErr w:type="gramStart"/>
            <w:r w:rsidRPr="00ED2785">
              <w:t>v3.doc</w:t>
            </w:r>
            <w:r>
              <w:t xml:space="preserve">  section</w:t>
            </w:r>
            <w:proofErr w:type="gramEnd"/>
            <w:r>
              <w:t xml:space="preserve"> 3.4.</w:t>
            </w:r>
          </w:p>
        </w:tc>
      </w:tr>
      <w:tr w:rsidR="00A818C2" w:rsidRPr="005642C1" w:rsidTr="00C10FA2">
        <w:trPr>
          <w:cantSplit/>
          <w:trHeight w:val="346"/>
        </w:trPr>
        <w:tc>
          <w:tcPr>
            <w:tcW w:w="1617" w:type="dxa"/>
            <w:tcBorders>
              <w:bottom w:val="single" w:sz="12" w:space="0" w:color="auto"/>
            </w:tcBorders>
          </w:tcPr>
          <w:p w:rsidR="00A818C2" w:rsidRPr="00FE03BC" w:rsidRDefault="00A818C2" w:rsidP="008459B2">
            <w:pPr>
              <w:snapToGrid w:val="0"/>
              <w:spacing w:before="60" w:after="60"/>
              <w:rPr>
                <w:rFonts w:ascii="Arial" w:hAnsi="Arial" w:cs="Arial"/>
                <w:b/>
                <w:bCs/>
                <w:sz w:val="20"/>
                <w:szCs w:val="22"/>
              </w:rPr>
            </w:pPr>
            <w:r w:rsidRPr="00FE03BC">
              <w:rPr>
                <w:rFonts w:ascii="Arial" w:hAnsi="Arial" w:cs="Arial"/>
                <w:b/>
                <w:bCs/>
                <w:sz w:val="20"/>
                <w:szCs w:val="22"/>
              </w:rPr>
              <w:t>Date</w:t>
            </w:r>
            <w:r w:rsidR="00F23594" w:rsidRPr="00FE03BC">
              <w:rPr>
                <w:rFonts w:ascii="Arial" w:hAnsi="Arial" w:cs="Arial"/>
                <w:b/>
                <w:bCs/>
                <w:sz w:val="20"/>
                <w:szCs w:val="22"/>
              </w:rPr>
              <w:t xml:space="preserve"> sent</w:t>
            </w:r>
            <w:r w:rsidRPr="00FE03BC">
              <w:rPr>
                <w:rFonts w:ascii="Arial" w:hAnsi="Arial" w:cs="Arial"/>
                <w:b/>
                <w:bCs/>
                <w:sz w:val="20"/>
                <w:szCs w:val="22"/>
              </w:rPr>
              <w:t>:</w:t>
            </w:r>
          </w:p>
        </w:tc>
        <w:tc>
          <w:tcPr>
            <w:tcW w:w="8306" w:type="dxa"/>
            <w:gridSpan w:val="2"/>
            <w:tcBorders>
              <w:bottom w:val="single" w:sz="12" w:space="0" w:color="auto"/>
            </w:tcBorders>
          </w:tcPr>
          <w:p w:rsidR="00A818C2" w:rsidRPr="00FE03BC" w:rsidRDefault="009E21B2" w:rsidP="008459B2">
            <w:pPr>
              <w:snapToGrid w:val="0"/>
              <w:spacing w:before="60" w:after="60"/>
              <w:rPr>
                <w:rFonts w:ascii="Arial" w:hAnsi="Arial" w:cs="Arial"/>
                <w:sz w:val="20"/>
                <w:szCs w:val="22"/>
              </w:rPr>
            </w:pPr>
            <w:r>
              <w:rPr>
                <w:rFonts w:ascii="Arial" w:hAnsi="Arial" w:cs="Arial"/>
                <w:sz w:val="20"/>
                <w:szCs w:val="22"/>
              </w:rPr>
              <w:t>22/11/2011</w:t>
            </w:r>
          </w:p>
        </w:tc>
      </w:tr>
      <w:bookmarkEnd w:id="1"/>
      <w:bookmarkEnd w:id="3"/>
      <w:tr w:rsidR="007537AA" w:rsidRPr="005642C1" w:rsidTr="00C10FA2">
        <w:trPr>
          <w:cantSplit/>
          <w:trHeight w:val="346"/>
        </w:trPr>
        <w:tc>
          <w:tcPr>
            <w:tcW w:w="9923" w:type="dxa"/>
            <w:gridSpan w:val="3"/>
            <w:tcBorders>
              <w:top w:val="single" w:sz="12" w:space="0" w:color="auto"/>
            </w:tcBorders>
          </w:tcPr>
          <w:p w:rsidR="007537AA" w:rsidRPr="00FE03BC" w:rsidRDefault="007537AA" w:rsidP="008459B2">
            <w:pPr>
              <w:snapToGrid w:val="0"/>
              <w:spacing w:before="60" w:after="60"/>
              <w:jc w:val="center"/>
              <w:rPr>
                <w:rFonts w:ascii="Arial" w:hAnsi="Arial" w:cs="Arial"/>
                <w:b/>
                <w:sz w:val="20"/>
                <w:szCs w:val="22"/>
              </w:rPr>
            </w:pPr>
            <w:r w:rsidRPr="00FE03BC">
              <w:rPr>
                <w:rFonts w:ascii="Arial" w:hAnsi="Arial" w:cs="Arial"/>
                <w:b/>
                <w:sz w:val="20"/>
                <w:szCs w:val="22"/>
              </w:rPr>
              <w:t>LIAISON STATEMENT</w:t>
            </w:r>
          </w:p>
        </w:tc>
      </w:tr>
      <w:tr w:rsidR="00EE409D" w:rsidRPr="005642C1" w:rsidTr="00C10FA2">
        <w:trPr>
          <w:cantSplit/>
          <w:trHeight w:val="346"/>
        </w:trPr>
        <w:tc>
          <w:tcPr>
            <w:tcW w:w="1617" w:type="dxa"/>
          </w:tcPr>
          <w:p w:rsidR="00EE409D" w:rsidRPr="00FE03BC" w:rsidRDefault="00EE409D" w:rsidP="008459B2">
            <w:pPr>
              <w:snapToGrid w:val="0"/>
              <w:spacing w:before="60" w:after="60"/>
              <w:rPr>
                <w:rFonts w:ascii="Arial" w:hAnsi="Arial" w:cs="Arial"/>
                <w:b/>
                <w:bCs/>
                <w:sz w:val="20"/>
                <w:szCs w:val="22"/>
              </w:rPr>
            </w:pPr>
            <w:r>
              <w:rPr>
                <w:rFonts w:ascii="Arial" w:hAnsi="Arial" w:cs="Arial"/>
                <w:b/>
                <w:bCs/>
                <w:sz w:val="20"/>
                <w:szCs w:val="22"/>
              </w:rPr>
              <w:t>To:</w:t>
            </w:r>
          </w:p>
        </w:tc>
        <w:tc>
          <w:tcPr>
            <w:tcW w:w="8306" w:type="dxa"/>
            <w:gridSpan w:val="2"/>
          </w:tcPr>
          <w:p w:rsidR="000A6868" w:rsidRPr="00FE03BC" w:rsidRDefault="009E21B2" w:rsidP="008459B2">
            <w:pPr>
              <w:snapToGrid w:val="0"/>
              <w:spacing w:before="60" w:after="60"/>
              <w:rPr>
                <w:rFonts w:ascii="Arial" w:hAnsi="Arial" w:cs="Arial"/>
                <w:sz w:val="20"/>
                <w:szCs w:val="22"/>
              </w:rPr>
            </w:pPr>
            <w:r>
              <w:rPr>
                <w:rFonts w:ascii="Arial" w:hAnsi="Arial" w:cs="Arial"/>
                <w:sz w:val="20"/>
                <w:szCs w:val="22"/>
                <w:lang w:val="en-US"/>
              </w:rPr>
              <w:t>Joint 3GPP and TM Forum Resource Modeling Team</w:t>
            </w:r>
          </w:p>
        </w:tc>
      </w:tr>
      <w:tr w:rsidR="007537AA" w:rsidRPr="005642C1" w:rsidTr="00C10FA2">
        <w:trPr>
          <w:cantSplit/>
          <w:trHeight w:val="346"/>
        </w:trPr>
        <w:tc>
          <w:tcPr>
            <w:tcW w:w="1617" w:type="dxa"/>
          </w:tcPr>
          <w:p w:rsidR="007537AA" w:rsidRPr="00FE03BC" w:rsidRDefault="007537AA" w:rsidP="008459B2">
            <w:pPr>
              <w:snapToGrid w:val="0"/>
              <w:spacing w:before="60" w:after="60"/>
              <w:rPr>
                <w:rFonts w:ascii="Arial" w:hAnsi="Arial" w:cs="Arial"/>
                <w:b/>
                <w:bCs/>
                <w:sz w:val="20"/>
                <w:szCs w:val="22"/>
              </w:rPr>
            </w:pPr>
            <w:r w:rsidRPr="00FE03BC">
              <w:rPr>
                <w:rFonts w:ascii="Arial" w:hAnsi="Arial" w:cs="Arial"/>
                <w:b/>
                <w:bCs/>
                <w:sz w:val="20"/>
                <w:szCs w:val="22"/>
              </w:rPr>
              <w:t>Cc:</w:t>
            </w:r>
          </w:p>
        </w:tc>
        <w:tc>
          <w:tcPr>
            <w:tcW w:w="8306" w:type="dxa"/>
            <w:gridSpan w:val="2"/>
          </w:tcPr>
          <w:p w:rsidR="00480ABC" w:rsidRPr="00FE03BC" w:rsidRDefault="009E21B2" w:rsidP="008459B2">
            <w:pPr>
              <w:snapToGrid w:val="0"/>
              <w:spacing w:before="60" w:after="60"/>
              <w:rPr>
                <w:rFonts w:ascii="Arial" w:hAnsi="Arial" w:cs="Arial"/>
                <w:sz w:val="20"/>
                <w:szCs w:val="22"/>
              </w:rPr>
            </w:pPr>
            <w:r>
              <w:rPr>
                <w:rFonts w:ascii="Arial" w:hAnsi="Arial" w:cs="Arial"/>
                <w:sz w:val="20"/>
                <w:szCs w:val="22"/>
                <w:lang w:val="en-US"/>
              </w:rPr>
              <w:t xml:space="preserve"> </w:t>
            </w:r>
          </w:p>
        </w:tc>
      </w:tr>
      <w:tr w:rsidR="007537AA" w:rsidRPr="005642C1" w:rsidTr="00C10FA2">
        <w:trPr>
          <w:cantSplit/>
          <w:trHeight w:val="346"/>
        </w:trPr>
        <w:tc>
          <w:tcPr>
            <w:tcW w:w="1617" w:type="dxa"/>
          </w:tcPr>
          <w:p w:rsidR="007537AA" w:rsidRPr="00FE03BC" w:rsidRDefault="007537AA" w:rsidP="008459B2">
            <w:pPr>
              <w:snapToGrid w:val="0"/>
              <w:spacing w:before="60" w:after="60"/>
              <w:rPr>
                <w:rFonts w:ascii="Arial" w:hAnsi="Arial" w:cs="Arial"/>
                <w:b/>
                <w:bCs/>
                <w:sz w:val="20"/>
                <w:szCs w:val="22"/>
              </w:rPr>
            </w:pPr>
            <w:r w:rsidRPr="00FE03BC">
              <w:rPr>
                <w:rFonts w:ascii="Arial" w:hAnsi="Arial" w:cs="Arial"/>
                <w:b/>
                <w:bCs/>
                <w:sz w:val="20"/>
                <w:szCs w:val="22"/>
              </w:rPr>
              <w:t>Approval:</w:t>
            </w:r>
          </w:p>
        </w:tc>
        <w:tc>
          <w:tcPr>
            <w:tcW w:w="8306" w:type="dxa"/>
            <w:gridSpan w:val="2"/>
          </w:tcPr>
          <w:p w:rsidR="007537AA" w:rsidRPr="00FE03BC" w:rsidRDefault="009E21B2" w:rsidP="008459B2">
            <w:pPr>
              <w:tabs>
                <w:tab w:val="left" w:pos="3440"/>
              </w:tabs>
              <w:snapToGrid w:val="0"/>
              <w:spacing w:before="60" w:after="60"/>
              <w:rPr>
                <w:rFonts w:ascii="Arial" w:hAnsi="Arial" w:cs="Arial"/>
                <w:sz w:val="20"/>
                <w:szCs w:val="22"/>
              </w:rPr>
            </w:pPr>
            <w:r>
              <w:rPr>
                <w:rFonts w:ascii="Arial" w:hAnsi="Arial" w:cs="Arial"/>
                <w:sz w:val="20"/>
                <w:szCs w:val="22"/>
              </w:rPr>
              <w:t xml:space="preserve"> </w:t>
            </w:r>
            <w:r w:rsidR="007C6481" w:rsidRPr="00FE03BC">
              <w:rPr>
                <w:rFonts w:ascii="Arial" w:hAnsi="Arial" w:cs="Arial"/>
                <w:sz w:val="20"/>
                <w:szCs w:val="22"/>
              </w:rPr>
              <w:tab/>
            </w:r>
          </w:p>
        </w:tc>
      </w:tr>
      <w:tr w:rsidR="007537AA" w:rsidRPr="005642C1" w:rsidTr="00C10FA2">
        <w:trPr>
          <w:cantSplit/>
          <w:trHeight w:val="346"/>
        </w:trPr>
        <w:tc>
          <w:tcPr>
            <w:tcW w:w="1617" w:type="dxa"/>
          </w:tcPr>
          <w:p w:rsidR="007537AA" w:rsidRPr="00FE03BC" w:rsidRDefault="007537AA" w:rsidP="008459B2">
            <w:pPr>
              <w:snapToGrid w:val="0"/>
              <w:spacing w:before="60" w:after="60"/>
              <w:rPr>
                <w:rFonts w:ascii="Arial" w:hAnsi="Arial" w:cs="Arial"/>
                <w:b/>
                <w:bCs/>
                <w:sz w:val="20"/>
                <w:szCs w:val="22"/>
              </w:rPr>
            </w:pPr>
            <w:r w:rsidRPr="00FE03BC">
              <w:rPr>
                <w:rFonts w:ascii="Arial" w:hAnsi="Arial" w:cs="Arial"/>
                <w:b/>
                <w:bCs/>
                <w:sz w:val="20"/>
                <w:szCs w:val="22"/>
              </w:rPr>
              <w:t>For:</w:t>
            </w:r>
          </w:p>
        </w:tc>
        <w:tc>
          <w:tcPr>
            <w:tcW w:w="8306" w:type="dxa"/>
            <w:gridSpan w:val="2"/>
          </w:tcPr>
          <w:p w:rsidR="007537AA" w:rsidRPr="00FE03BC" w:rsidRDefault="009E21B2" w:rsidP="009E21B2">
            <w:pPr>
              <w:snapToGrid w:val="0"/>
              <w:spacing w:before="60" w:after="60"/>
              <w:rPr>
                <w:rFonts w:ascii="Arial" w:hAnsi="Arial" w:cs="Arial"/>
                <w:sz w:val="20"/>
                <w:szCs w:val="22"/>
              </w:rPr>
            </w:pPr>
            <w:r>
              <w:rPr>
                <w:rFonts w:ascii="Arial" w:hAnsi="Arial" w:cs="Arial"/>
                <w:sz w:val="20"/>
                <w:szCs w:val="22"/>
              </w:rPr>
              <w:t>Action, acknowledgement and comments</w:t>
            </w:r>
          </w:p>
        </w:tc>
      </w:tr>
      <w:tr w:rsidR="007537AA" w:rsidRPr="005642C1" w:rsidTr="00C10FA2">
        <w:trPr>
          <w:cantSplit/>
          <w:trHeight w:val="346"/>
        </w:trPr>
        <w:tc>
          <w:tcPr>
            <w:tcW w:w="1617" w:type="dxa"/>
            <w:tcBorders>
              <w:bottom w:val="single" w:sz="12" w:space="0" w:color="auto"/>
            </w:tcBorders>
          </w:tcPr>
          <w:p w:rsidR="007537AA" w:rsidRPr="00FE03BC" w:rsidRDefault="007537AA" w:rsidP="008459B2">
            <w:pPr>
              <w:snapToGrid w:val="0"/>
              <w:spacing w:before="60" w:after="60"/>
              <w:rPr>
                <w:rFonts w:ascii="Arial" w:hAnsi="Arial" w:cs="Arial"/>
                <w:b/>
                <w:bCs/>
                <w:sz w:val="20"/>
                <w:szCs w:val="22"/>
              </w:rPr>
            </w:pPr>
            <w:r w:rsidRPr="00FE03BC">
              <w:rPr>
                <w:rFonts w:ascii="Arial" w:hAnsi="Arial" w:cs="Arial"/>
                <w:b/>
                <w:bCs/>
                <w:sz w:val="20"/>
                <w:szCs w:val="22"/>
              </w:rPr>
              <w:t>Deadline:</w:t>
            </w:r>
          </w:p>
        </w:tc>
        <w:tc>
          <w:tcPr>
            <w:tcW w:w="8306" w:type="dxa"/>
            <w:gridSpan w:val="2"/>
            <w:tcBorders>
              <w:bottom w:val="single" w:sz="12" w:space="0" w:color="auto"/>
            </w:tcBorders>
          </w:tcPr>
          <w:p w:rsidR="007537AA" w:rsidRPr="00FE03BC" w:rsidRDefault="009E21B2" w:rsidP="008459B2">
            <w:pPr>
              <w:pStyle w:val="Index1"/>
              <w:snapToGrid w:val="0"/>
              <w:spacing w:before="60" w:after="60"/>
              <w:rPr>
                <w:rFonts w:ascii="Arial" w:hAnsi="Arial" w:cs="Arial"/>
                <w:sz w:val="20"/>
                <w:szCs w:val="22"/>
              </w:rPr>
            </w:pPr>
            <w:r>
              <w:rPr>
                <w:rFonts w:ascii="Arial" w:hAnsi="Arial" w:cs="Arial"/>
                <w:sz w:val="20"/>
                <w:szCs w:val="22"/>
              </w:rPr>
              <w:t>N/A</w:t>
            </w:r>
          </w:p>
        </w:tc>
      </w:tr>
      <w:tr w:rsidR="00A70FDF" w:rsidRPr="005642C1" w:rsidTr="00907EB4">
        <w:trPr>
          <w:cantSplit/>
        </w:trPr>
        <w:tc>
          <w:tcPr>
            <w:tcW w:w="1617" w:type="dxa"/>
            <w:vMerge w:val="restart"/>
            <w:tcBorders>
              <w:top w:val="single" w:sz="12" w:space="0" w:color="auto"/>
            </w:tcBorders>
          </w:tcPr>
          <w:p w:rsidR="00A70FDF" w:rsidRPr="00FE03BC" w:rsidRDefault="00A70FDF" w:rsidP="008459B2">
            <w:pPr>
              <w:pStyle w:val="Headingb"/>
              <w:keepNext w:val="0"/>
              <w:snapToGrid w:val="0"/>
              <w:spacing w:before="60" w:after="60"/>
              <w:rPr>
                <w:rFonts w:ascii="Arial" w:hAnsi="Arial" w:cs="Arial"/>
                <w:bCs/>
                <w:sz w:val="20"/>
                <w:szCs w:val="22"/>
              </w:rPr>
            </w:pPr>
            <w:r w:rsidRPr="00FE03BC">
              <w:rPr>
                <w:rFonts w:ascii="Arial" w:hAnsi="Arial" w:cs="Arial"/>
                <w:bCs/>
                <w:sz w:val="20"/>
                <w:szCs w:val="22"/>
              </w:rPr>
              <w:t>Contact</w:t>
            </w:r>
            <w:r w:rsidR="00BB4158">
              <w:rPr>
                <w:rFonts w:ascii="Arial" w:hAnsi="Arial" w:cs="Arial"/>
                <w:bCs/>
                <w:sz w:val="20"/>
                <w:szCs w:val="22"/>
              </w:rPr>
              <w:t>s</w:t>
            </w:r>
            <w:r w:rsidRPr="00FE03BC">
              <w:rPr>
                <w:rFonts w:ascii="Arial" w:hAnsi="Arial" w:cs="Arial"/>
                <w:bCs/>
                <w:sz w:val="20"/>
                <w:szCs w:val="22"/>
              </w:rPr>
              <w:t>:</w:t>
            </w:r>
          </w:p>
        </w:tc>
        <w:tc>
          <w:tcPr>
            <w:tcW w:w="5190" w:type="dxa"/>
            <w:tcBorders>
              <w:top w:val="single" w:sz="12" w:space="0" w:color="auto"/>
            </w:tcBorders>
          </w:tcPr>
          <w:p w:rsidR="00C10FA2" w:rsidRDefault="009E21B2" w:rsidP="008459B2">
            <w:pPr>
              <w:pStyle w:val="Equation"/>
              <w:tabs>
                <w:tab w:val="clear" w:pos="4820"/>
                <w:tab w:val="clear" w:pos="9639"/>
                <w:tab w:val="left" w:pos="1191"/>
                <w:tab w:val="left" w:pos="1588"/>
                <w:tab w:val="left" w:pos="1985"/>
              </w:tabs>
              <w:snapToGrid w:val="0"/>
              <w:spacing w:before="60" w:after="60"/>
              <w:rPr>
                <w:rFonts w:ascii="Arial" w:hAnsi="Arial" w:cs="Arial"/>
                <w:sz w:val="20"/>
                <w:szCs w:val="22"/>
                <w:lang w:val="de-DE"/>
              </w:rPr>
            </w:pPr>
            <w:r>
              <w:rPr>
                <w:rFonts w:ascii="Arial" w:hAnsi="Arial" w:cs="Arial"/>
                <w:sz w:val="20"/>
                <w:szCs w:val="22"/>
                <w:lang w:val="de-DE"/>
              </w:rPr>
              <w:t>Kenneth Dilbeck</w:t>
            </w:r>
          </w:p>
          <w:p w:rsidR="009E21B2" w:rsidRPr="00FE03BC" w:rsidRDefault="009E21B2" w:rsidP="008459B2">
            <w:pPr>
              <w:pStyle w:val="Equation"/>
              <w:tabs>
                <w:tab w:val="clear" w:pos="4820"/>
                <w:tab w:val="clear" w:pos="9639"/>
                <w:tab w:val="left" w:pos="1191"/>
                <w:tab w:val="left" w:pos="1588"/>
                <w:tab w:val="left" w:pos="1985"/>
              </w:tabs>
              <w:snapToGrid w:val="0"/>
              <w:spacing w:before="60" w:after="60"/>
              <w:rPr>
                <w:rFonts w:ascii="Arial" w:hAnsi="Arial" w:cs="Arial"/>
                <w:sz w:val="20"/>
                <w:szCs w:val="22"/>
                <w:lang w:val="de-DE"/>
              </w:rPr>
            </w:pPr>
            <w:r>
              <w:rPr>
                <w:rFonts w:ascii="Arial" w:hAnsi="Arial" w:cs="Arial"/>
                <w:sz w:val="20"/>
                <w:szCs w:val="22"/>
                <w:lang w:val="de-DE"/>
              </w:rPr>
              <w:t>Director Technica Program</w:t>
            </w:r>
          </w:p>
        </w:tc>
        <w:tc>
          <w:tcPr>
            <w:tcW w:w="3116" w:type="dxa"/>
            <w:tcBorders>
              <w:top w:val="single" w:sz="12" w:space="0" w:color="auto"/>
            </w:tcBorders>
          </w:tcPr>
          <w:p w:rsidR="00A70FDF" w:rsidRDefault="00C10FA2" w:rsidP="008459B2">
            <w:pPr>
              <w:snapToGrid w:val="0"/>
              <w:spacing w:before="60" w:after="60"/>
              <w:rPr>
                <w:rFonts w:ascii="Arial" w:hAnsi="Arial" w:cs="Arial"/>
                <w:sz w:val="20"/>
                <w:szCs w:val="22"/>
                <w:lang w:val="fr-FR"/>
              </w:rPr>
            </w:pPr>
            <w:r>
              <w:rPr>
                <w:rFonts w:ascii="Arial" w:hAnsi="Arial" w:cs="Arial"/>
                <w:sz w:val="20"/>
                <w:szCs w:val="22"/>
                <w:lang w:val="fr-FR"/>
              </w:rPr>
              <w:t>e</w:t>
            </w:r>
            <w:r w:rsidR="00A70FDF" w:rsidRPr="00FE03BC">
              <w:rPr>
                <w:rFonts w:ascii="Arial" w:hAnsi="Arial" w:cs="Arial"/>
                <w:sz w:val="20"/>
                <w:szCs w:val="22"/>
                <w:lang w:val="fr-FR"/>
              </w:rPr>
              <w:t>mail:</w:t>
            </w:r>
            <w:r w:rsidR="00FE03BC" w:rsidRPr="00FE03BC">
              <w:rPr>
                <w:rFonts w:ascii="Arial" w:hAnsi="Arial" w:cs="Arial"/>
                <w:sz w:val="20"/>
                <w:szCs w:val="22"/>
                <w:lang w:val="fr-FR"/>
              </w:rPr>
              <w:t xml:space="preserve"> </w:t>
            </w:r>
            <w:hyperlink r:id="rId9" w:history="1">
              <w:r w:rsidR="009E21B2" w:rsidRPr="009D74A9">
                <w:rPr>
                  <w:rStyle w:val="Hyperlink"/>
                  <w:rFonts w:ascii="Arial" w:hAnsi="Arial" w:cs="Arial"/>
                  <w:sz w:val="20"/>
                  <w:szCs w:val="22"/>
                  <w:lang w:val="fr-FR"/>
                </w:rPr>
                <w:t>kdilbeck@tmforum.org</w:t>
              </w:r>
            </w:hyperlink>
          </w:p>
          <w:p w:rsidR="009E21B2" w:rsidRPr="008459B2" w:rsidRDefault="009E21B2" w:rsidP="008459B2">
            <w:pPr>
              <w:snapToGrid w:val="0"/>
              <w:spacing w:before="60" w:after="60"/>
              <w:rPr>
                <w:rFonts w:ascii="Arial" w:hAnsi="Arial" w:cs="Arial"/>
                <w:sz w:val="20"/>
                <w:szCs w:val="22"/>
                <w:lang w:val="fr-FR"/>
              </w:rPr>
            </w:pPr>
          </w:p>
        </w:tc>
      </w:tr>
      <w:tr w:rsidR="00A70FDF" w:rsidRPr="005642C1" w:rsidTr="008459B2">
        <w:trPr>
          <w:cantSplit/>
        </w:trPr>
        <w:tc>
          <w:tcPr>
            <w:tcW w:w="1617" w:type="dxa"/>
            <w:vMerge/>
            <w:tcBorders>
              <w:bottom w:val="single" w:sz="12" w:space="0" w:color="auto"/>
            </w:tcBorders>
          </w:tcPr>
          <w:p w:rsidR="00A70FDF" w:rsidRPr="00FE03BC" w:rsidRDefault="00A70FDF" w:rsidP="008459B2">
            <w:pPr>
              <w:pStyle w:val="Headingb"/>
              <w:keepNext w:val="0"/>
              <w:snapToGrid w:val="0"/>
              <w:spacing w:before="60" w:after="60"/>
              <w:rPr>
                <w:rFonts w:ascii="Arial" w:hAnsi="Arial" w:cs="Arial"/>
                <w:bCs/>
                <w:sz w:val="20"/>
                <w:szCs w:val="22"/>
              </w:rPr>
            </w:pPr>
          </w:p>
        </w:tc>
        <w:tc>
          <w:tcPr>
            <w:tcW w:w="5190" w:type="dxa"/>
            <w:tcBorders>
              <w:bottom w:val="single" w:sz="12" w:space="0" w:color="auto"/>
            </w:tcBorders>
          </w:tcPr>
          <w:p w:rsidR="008459B2" w:rsidRDefault="009E21B2" w:rsidP="008459B2">
            <w:pPr>
              <w:pStyle w:val="Equation"/>
              <w:tabs>
                <w:tab w:val="left" w:pos="1191"/>
                <w:tab w:val="left" w:pos="1588"/>
                <w:tab w:val="left" w:pos="1985"/>
              </w:tabs>
              <w:snapToGrid w:val="0"/>
              <w:spacing w:before="60" w:after="60"/>
              <w:rPr>
                <w:rFonts w:ascii="Arial" w:hAnsi="Arial" w:cs="Arial"/>
                <w:sz w:val="20"/>
                <w:szCs w:val="22"/>
              </w:rPr>
            </w:pPr>
            <w:r>
              <w:rPr>
                <w:rFonts w:ascii="Arial" w:hAnsi="Arial" w:cs="Arial"/>
                <w:sz w:val="20"/>
                <w:szCs w:val="22"/>
              </w:rPr>
              <w:t>Marie Murphy</w:t>
            </w:r>
          </w:p>
          <w:p w:rsidR="009E21B2" w:rsidRPr="008459B2" w:rsidRDefault="009E21B2" w:rsidP="008459B2">
            <w:pPr>
              <w:pStyle w:val="Equation"/>
              <w:tabs>
                <w:tab w:val="left" w:pos="1191"/>
                <w:tab w:val="left" w:pos="1588"/>
                <w:tab w:val="left" w:pos="1985"/>
              </w:tabs>
              <w:snapToGrid w:val="0"/>
              <w:spacing w:before="60" w:after="60"/>
              <w:rPr>
                <w:rFonts w:ascii="Arial" w:hAnsi="Arial" w:cs="Arial"/>
                <w:sz w:val="20"/>
                <w:szCs w:val="22"/>
              </w:rPr>
            </w:pPr>
            <w:r>
              <w:rPr>
                <w:rFonts w:ascii="Arial" w:hAnsi="Arial" w:cs="Arial"/>
                <w:sz w:val="20"/>
                <w:szCs w:val="22"/>
              </w:rPr>
              <w:t>Head of New Technology Initiative</w:t>
            </w:r>
          </w:p>
        </w:tc>
        <w:tc>
          <w:tcPr>
            <w:tcW w:w="3116" w:type="dxa"/>
            <w:tcBorders>
              <w:bottom w:val="single" w:sz="12" w:space="0" w:color="auto"/>
            </w:tcBorders>
          </w:tcPr>
          <w:p w:rsidR="009E21B2" w:rsidRDefault="00C10FA2" w:rsidP="008459B2">
            <w:pPr>
              <w:pStyle w:val="Equation"/>
              <w:tabs>
                <w:tab w:val="left" w:pos="1191"/>
                <w:tab w:val="left" w:pos="1588"/>
                <w:tab w:val="left" w:pos="1985"/>
              </w:tabs>
              <w:snapToGrid w:val="0"/>
              <w:spacing w:before="60" w:after="60"/>
              <w:rPr>
                <w:rFonts w:ascii="Arial" w:hAnsi="Arial" w:cs="Arial"/>
                <w:sz w:val="20"/>
                <w:szCs w:val="22"/>
                <w:lang w:val="de-DE"/>
              </w:rPr>
            </w:pPr>
            <w:r>
              <w:rPr>
                <w:rFonts w:ascii="Arial" w:hAnsi="Arial" w:cs="Arial"/>
                <w:sz w:val="20"/>
                <w:szCs w:val="22"/>
                <w:lang w:val="de-DE"/>
              </w:rPr>
              <w:t>e</w:t>
            </w:r>
            <w:r w:rsidR="00FE03BC" w:rsidRPr="00FE03BC">
              <w:rPr>
                <w:rFonts w:ascii="Arial" w:hAnsi="Arial" w:cs="Arial"/>
                <w:sz w:val="20"/>
                <w:szCs w:val="22"/>
                <w:lang w:val="de-DE"/>
              </w:rPr>
              <w:t xml:space="preserve">mail: </w:t>
            </w:r>
            <w:hyperlink r:id="rId10" w:history="1">
              <w:r w:rsidR="009E21B2" w:rsidRPr="009D74A9">
                <w:rPr>
                  <w:rStyle w:val="Hyperlink"/>
                  <w:rFonts w:ascii="Arial" w:hAnsi="Arial" w:cs="Arial"/>
                  <w:sz w:val="20"/>
                  <w:szCs w:val="22"/>
                  <w:lang w:val="de-DE"/>
                </w:rPr>
                <w:t>mmurphy@tmforum.org</w:t>
              </w:r>
            </w:hyperlink>
          </w:p>
          <w:p w:rsidR="009E21B2" w:rsidRPr="009E21B2" w:rsidRDefault="009E21B2" w:rsidP="008459B2">
            <w:pPr>
              <w:pStyle w:val="Equation"/>
              <w:tabs>
                <w:tab w:val="left" w:pos="1191"/>
                <w:tab w:val="left" w:pos="1588"/>
                <w:tab w:val="left" w:pos="1985"/>
              </w:tabs>
              <w:snapToGrid w:val="0"/>
              <w:spacing w:before="60" w:after="60"/>
              <w:rPr>
                <w:rFonts w:ascii="Arial" w:hAnsi="Arial" w:cs="Arial"/>
                <w:sz w:val="20"/>
                <w:szCs w:val="22"/>
                <w:lang w:val="de-DE"/>
              </w:rPr>
            </w:pPr>
          </w:p>
          <w:p w:rsidR="009E21B2" w:rsidRPr="00FE03BC" w:rsidRDefault="009E21B2" w:rsidP="008459B2">
            <w:pPr>
              <w:pStyle w:val="Equation"/>
              <w:tabs>
                <w:tab w:val="left" w:pos="1191"/>
                <w:tab w:val="left" w:pos="1588"/>
                <w:tab w:val="left" w:pos="1985"/>
              </w:tabs>
              <w:snapToGrid w:val="0"/>
              <w:spacing w:before="60" w:after="60"/>
              <w:rPr>
                <w:rFonts w:ascii="Arial" w:hAnsi="Arial" w:cs="Arial"/>
                <w:sz w:val="20"/>
                <w:szCs w:val="22"/>
                <w:lang w:val="fr-FR"/>
              </w:rPr>
            </w:pPr>
          </w:p>
        </w:tc>
      </w:tr>
    </w:tbl>
    <w:p w:rsidR="003C05A9" w:rsidRDefault="003C05A9" w:rsidP="00A70FDF">
      <w:pPr>
        <w:snapToGrid w:val="0"/>
        <w:spacing w:before="0"/>
      </w:pPr>
    </w:p>
    <w:p w:rsidR="00FC2EFB" w:rsidRDefault="009E21B2" w:rsidP="00FC2EFB">
      <w:pPr>
        <w:keepNext/>
        <w:tabs>
          <w:tab w:val="left" w:pos="2127"/>
        </w:tabs>
        <w:ind w:left="2126" w:hanging="2126"/>
        <w:outlineLvl w:val="0"/>
      </w:pPr>
      <w:r>
        <w:t>This is document is constructed as answer to the specific questions laid out in</w:t>
      </w:r>
      <w:r w:rsidR="00FC2EFB">
        <w:t xml:space="preserve"> S5vTMFa033 E NSN</w:t>
      </w:r>
    </w:p>
    <w:p w:rsidR="00FC2EFB" w:rsidRPr="00FC2EFB" w:rsidRDefault="009E21B2" w:rsidP="00FC2EFB">
      <w:pPr>
        <w:keepNext/>
        <w:tabs>
          <w:tab w:val="clear" w:pos="794"/>
          <w:tab w:val="clear" w:pos="1191"/>
          <w:tab w:val="clear" w:pos="1588"/>
          <w:tab w:val="clear" w:pos="1985"/>
        </w:tabs>
        <w:spacing w:before="0"/>
        <w:outlineLvl w:val="0"/>
      </w:pPr>
      <w:proofErr w:type="gramStart"/>
      <w:r w:rsidRPr="00ED2785">
        <w:t>Proposed enhancement of Generic NRM IOCs v3.doc</w:t>
      </w:r>
      <w:r w:rsidR="00FC2EFB">
        <w:t xml:space="preserve"> </w:t>
      </w:r>
      <w:r>
        <w:t>section 3.4.</w:t>
      </w:r>
      <w:proofErr w:type="gramEnd"/>
      <w:r>
        <w:t xml:space="preserve"> </w:t>
      </w:r>
      <w:r w:rsidR="00FC2EFB">
        <w:t xml:space="preserve"> </w:t>
      </w:r>
      <w:r w:rsidR="00FC2EFB" w:rsidRPr="00FC2EFB">
        <w:rPr>
          <w:b/>
        </w:rPr>
        <w:t>Source:</w:t>
      </w:r>
      <w:r w:rsidR="00FC2EFB" w:rsidRPr="00FC2EFB">
        <w:tab/>
        <w:t>Ericsson</w:t>
      </w:r>
      <w:r w:rsidR="00FC2EFB">
        <w:t xml:space="preserve">, Nokia </w:t>
      </w:r>
      <w:r w:rsidR="00FC2EFB" w:rsidRPr="00FC2EFB">
        <w:t>Siemens Network</w:t>
      </w:r>
      <w:r w:rsidR="00FC2EFB">
        <w:t xml:space="preserve"> </w:t>
      </w:r>
      <w:r w:rsidR="00FC2EFB" w:rsidRPr="00FC2EFB">
        <w:rPr>
          <w:b/>
        </w:rPr>
        <w:t>Title:</w:t>
      </w:r>
      <w:r w:rsidR="00FC2EFB">
        <w:rPr>
          <w:b/>
        </w:rPr>
        <w:t xml:space="preserve"> </w:t>
      </w:r>
      <w:r w:rsidR="00FC2EFB" w:rsidRPr="00FC2EFB">
        <w:t>Enhancement of Generic NRM IRP IOCs for FMC harmonisation</w:t>
      </w:r>
    </w:p>
    <w:p w:rsidR="00FC2EFB" w:rsidRDefault="00FC2EFB" w:rsidP="009E21B2">
      <w:r>
        <w:t>Presented at</w:t>
      </w:r>
    </w:p>
    <w:p w:rsidR="009E21B2" w:rsidRPr="00FC2EFB" w:rsidRDefault="009E21B2" w:rsidP="009E21B2">
      <w:pPr>
        <w:pStyle w:val="CRCoverPage"/>
        <w:tabs>
          <w:tab w:val="left" w:pos="2268"/>
          <w:tab w:val="right" w:pos="9639"/>
        </w:tabs>
        <w:spacing w:after="0"/>
        <w:rPr>
          <w:rFonts w:cs="Arial"/>
          <w:b/>
        </w:rPr>
      </w:pPr>
      <w:r w:rsidRPr="00FC2EFB">
        <w:rPr>
          <w:rFonts w:cs="Arial"/>
          <w:b/>
        </w:rPr>
        <w:t>3GPP TSG-SA5 (Telecom Management)</w:t>
      </w:r>
      <w:r w:rsidRPr="00FC2EFB">
        <w:rPr>
          <w:rFonts w:cs="Arial"/>
          <w:b/>
        </w:rPr>
        <w:tab/>
      </w:r>
    </w:p>
    <w:p w:rsidR="009E21B2" w:rsidRPr="00FC2EFB" w:rsidRDefault="009E21B2" w:rsidP="009E21B2">
      <w:pPr>
        <w:pStyle w:val="CRCoverPage"/>
        <w:tabs>
          <w:tab w:val="left" w:pos="2268"/>
          <w:tab w:val="right" w:pos="9639"/>
        </w:tabs>
        <w:spacing w:after="0"/>
        <w:rPr>
          <w:rFonts w:cs="Arial"/>
          <w:b/>
        </w:rPr>
      </w:pPr>
      <w:r w:rsidRPr="00FC2EFB">
        <w:rPr>
          <w:rFonts w:cs="Arial"/>
          <w:b/>
        </w:rPr>
        <w:t>Ad Hoc Meeting,</w:t>
      </w:r>
      <w:r w:rsidRPr="00FC2EFB">
        <w:t xml:space="preserve"> </w:t>
      </w:r>
      <w:r w:rsidRPr="00FC2EFB">
        <w:rPr>
          <w:rFonts w:cs="Arial"/>
          <w:b/>
        </w:rPr>
        <w:t xml:space="preserve">13 – 15 Oct 2010; Vienna, Austria               </w:t>
      </w:r>
      <w:r w:rsidRPr="00FC2EFB">
        <w:rPr>
          <w:rFonts w:cs="Arial"/>
          <w:b/>
          <w:color w:val="000000"/>
        </w:rPr>
        <w:t>S5-102610</w:t>
      </w:r>
    </w:p>
    <w:p w:rsidR="009E21B2" w:rsidRPr="00FC2EFB" w:rsidRDefault="009E21B2" w:rsidP="00FC2EFB">
      <w:pPr>
        <w:pStyle w:val="CRCoverPage"/>
        <w:tabs>
          <w:tab w:val="left" w:pos="2268"/>
          <w:tab w:val="right" w:pos="9639"/>
        </w:tabs>
        <w:spacing w:after="0"/>
        <w:rPr>
          <w:rFonts w:cs="Arial"/>
          <w:b/>
          <w:sz w:val="24"/>
        </w:rPr>
      </w:pPr>
      <w:r w:rsidRPr="00FC2EFB">
        <w:rPr>
          <w:rFonts w:cs="Arial"/>
          <w:b/>
        </w:rPr>
        <w:t xml:space="preserve">NGMN Workshop, 11 -12 Oct 2010; Vienna, Austria              </w:t>
      </w:r>
      <w:r w:rsidR="00FC2EFB" w:rsidRPr="00FC2EFB">
        <w:rPr>
          <w:rFonts w:cs="Arial"/>
          <w:b/>
          <w:color w:val="000000"/>
        </w:rPr>
        <w:t xml:space="preserve"> </w:t>
      </w:r>
      <w:r w:rsidR="00FC2EFB" w:rsidRPr="00FC2EFB">
        <w:rPr>
          <w:b/>
          <w:bCs/>
          <w:color w:val="000000"/>
        </w:rPr>
        <w:t>S5vTMFa033</w:t>
      </w:r>
      <w:r>
        <w:rPr>
          <w:rFonts w:cs="Arial"/>
          <w:b/>
          <w:sz w:val="24"/>
        </w:rPr>
        <w:tab/>
      </w:r>
    </w:p>
    <w:p w:rsidR="009E21B2" w:rsidRPr="00FC2EFB" w:rsidRDefault="009E21B2" w:rsidP="00FC2EFB">
      <w:r>
        <w:t xml:space="preserve">The text of section 3.4 is included below as a matter of convenience. </w:t>
      </w:r>
    </w:p>
    <w:p w:rsidR="009E21B2" w:rsidRDefault="009E21B2" w:rsidP="009E21B2">
      <w:pPr>
        <w:pStyle w:val="Heading2"/>
        <w:numPr>
          <w:ilvl w:val="0"/>
          <w:numId w:val="0"/>
        </w:numPr>
        <w:ind w:left="576" w:hanging="576"/>
      </w:pPr>
      <w:r>
        <w:t>3.4    Concern regarding recent changes in TMF SID</w:t>
      </w:r>
    </w:p>
    <w:p w:rsidR="009E21B2" w:rsidRDefault="009E21B2" w:rsidP="009E21B2">
      <w:r>
        <w:t>So far the TMF SID is understood by the industry as an industry-wide acceptable and usable abstract model that could serve as an “umbrella” model, which can unify many disparate models defined elsewhere. Recent changes within the TMF SID indicate that the TMF seem to have changed its strategy with respect to the SID, as driving the SID towards a mixed abstract/concrete "TMF Super-model" (e.g. SID V9 containing now the previous TMF MTNM/MTOSI models, instead of creating as separate MTNM/MTOSI model which enables alignment with SID definitions via inheritance). Such changes had various impacts on the initial purpose of the TMF SID, and potentially limiting the possibility of other standards and industry organizations to rely on the TMF SID as an “umbrella” model (given that such an “umbrella” model has to be very stable, and independent of continuous changes driven by frequent additions and adjustments).</w:t>
      </w:r>
    </w:p>
    <w:p w:rsidR="009E21B2" w:rsidRDefault="009E21B2" w:rsidP="009E21B2">
      <w:r>
        <w:t>It is suggested that (a) 3GPP should discuss whether it actually could rely on the current version of the SID as an “umbrella” model for model alignment, and (b) the TMF should be made of aware of the implications of these changes to their SID strategy, and be asked to consider reversing this strategy with respect to the SID (so the SID could serve its initial purpose for the industry).</w:t>
      </w:r>
    </w:p>
    <w:p w:rsidR="009E21B2" w:rsidRDefault="009E21B2" w:rsidP="009E21B2"/>
    <w:p w:rsidR="009E21B2" w:rsidRPr="009E21B2" w:rsidRDefault="009E21B2" w:rsidP="009E21B2">
      <w:pPr>
        <w:rPr>
          <w:b/>
        </w:rPr>
      </w:pPr>
      <w:r w:rsidRPr="009E21B2">
        <w:rPr>
          <w:b/>
        </w:rPr>
        <w:t>Response</w:t>
      </w:r>
    </w:p>
    <w:p w:rsidR="009E21B2" w:rsidRDefault="009E21B2" w:rsidP="009E21B2">
      <w:pPr>
        <w:pStyle w:val="ListParagraph"/>
        <w:numPr>
          <w:ilvl w:val="0"/>
          <w:numId w:val="13"/>
        </w:numPr>
        <w:ind w:left="540" w:hanging="180"/>
      </w:pPr>
      <w:r>
        <w:t xml:space="preserve">The TM Forum Information Framework (SID) is a federated information model designed to be </w:t>
      </w:r>
      <w:proofErr w:type="gramStart"/>
      <w:r>
        <w:t>a</w:t>
      </w:r>
      <w:proofErr w:type="gramEnd"/>
      <w:r>
        <w:t xml:space="preserve"> umbrella model under which models under different governance and control can be harmonized and a common view established. This was original intention of the Information Framework and continues to be so today.</w:t>
      </w:r>
    </w:p>
    <w:p w:rsidR="009E21B2" w:rsidRDefault="009E21B2" w:rsidP="009E21B2">
      <w:pPr>
        <w:pStyle w:val="ListParagraph"/>
        <w:numPr>
          <w:ilvl w:val="0"/>
          <w:numId w:val="13"/>
        </w:numPr>
        <w:ind w:left="540" w:hanging="180"/>
      </w:pPr>
      <w:r>
        <w:t>The technique used to incorporate the MTMN/MTOSI work into the Information Framework should not be viewed as the model for external model harmonization. The MTMN/MTOSI models are under the TM Forum governance and the technique used here was perhaps a deeper integration than can be (or should be) attempted with a model under the governance of another body.</w:t>
      </w:r>
      <w:r w:rsidRPr="00377F13">
        <w:t xml:space="preserve"> </w:t>
      </w:r>
    </w:p>
    <w:p w:rsidR="009E21B2" w:rsidRDefault="009E21B2" w:rsidP="009E21B2">
      <w:pPr>
        <w:pStyle w:val="ListParagraph"/>
        <w:numPr>
          <w:ilvl w:val="0"/>
          <w:numId w:val="13"/>
        </w:numPr>
        <w:ind w:left="540" w:hanging="180"/>
      </w:pPr>
      <w:r>
        <w:t>The TM Forum publishes a methodology for describing how external models can be placed within the context of an umbrella model (</w:t>
      </w:r>
      <w:r>
        <w:rPr>
          <w:rStyle w:val="headline1"/>
        </w:rPr>
        <w:t xml:space="preserve">TR135, SID Harmonization Approaches, Release 1.0, </w:t>
      </w:r>
      <w:hyperlink r:id="rId11" w:history="1">
        <w:r w:rsidRPr="00906F2B">
          <w:rPr>
            <w:rStyle w:val="Hyperlink"/>
          </w:rPr>
          <w:t>http://www.tmforum.org/TechnicalReports/TR135SIDHarmonization/33555/article.html</w:t>
        </w:r>
      </w:hyperlink>
      <w:r>
        <w:t xml:space="preserve">) which is currently </w:t>
      </w:r>
      <w:r>
        <w:rPr>
          <w:rStyle w:val="headline1"/>
        </w:rPr>
        <w:t>being enhanced. This will be a general approach, equally applicable to models from 3GPP, DMTF, ATIS, etc. The use case of placing the 3GPP models in context of the umbrella model will definitely help refine this methodology.</w:t>
      </w:r>
    </w:p>
    <w:p w:rsidR="009E21B2" w:rsidRDefault="009E21B2" w:rsidP="009E21B2">
      <w:pPr>
        <w:pStyle w:val="ListParagraph"/>
        <w:numPr>
          <w:ilvl w:val="0"/>
          <w:numId w:val="13"/>
        </w:numPr>
        <w:ind w:left="540" w:hanging="180"/>
      </w:pPr>
      <w:r>
        <w:t xml:space="preserve">TM Forum has no intention or desire to accept the governance of the 3GPP NRM or related IRP models. The governance and development of those models belongs with the body where the proper expertise exists. </w:t>
      </w:r>
    </w:p>
    <w:p w:rsidR="009E21B2" w:rsidRDefault="009E21B2" w:rsidP="009E21B2">
      <w:pPr>
        <w:pStyle w:val="ListParagraph"/>
        <w:numPr>
          <w:ilvl w:val="0"/>
          <w:numId w:val="13"/>
        </w:numPr>
        <w:ind w:left="540" w:hanging="180"/>
        <w:rPr>
          <w:rStyle w:val="headline1"/>
        </w:rPr>
      </w:pPr>
      <w:r>
        <w:rPr>
          <w:rStyle w:val="headline1"/>
        </w:rPr>
        <w:t xml:space="preserve">The TM Forum currently maintains its models in IBM RSM. The maintenance of those models in a single tool and within a single tool structure should not be viewed as destroying their logical separation. </w:t>
      </w:r>
    </w:p>
    <w:p w:rsidR="009E21B2" w:rsidRDefault="009E21B2" w:rsidP="009E21B2">
      <w:pPr>
        <w:pStyle w:val="ListParagraph"/>
        <w:numPr>
          <w:ilvl w:val="0"/>
          <w:numId w:val="13"/>
        </w:numPr>
        <w:ind w:left="540" w:hanging="180"/>
      </w:pPr>
      <w:r>
        <w:t>The TM Forum currently does modeling at both the umbrella model level and also at the detailed model level.  It is our intention to continue to do modeling at both levels.  However, it is not the Forum’s intent to create a “Super Model”. The intent is a federated model and things done for convenience with our own models are not the expected external pattern.</w:t>
      </w:r>
    </w:p>
    <w:p w:rsidR="009E21B2" w:rsidRPr="009E21B2" w:rsidRDefault="009E21B2" w:rsidP="009E21B2">
      <w:pPr>
        <w:rPr>
          <w:rFonts w:asciiTheme="minorHAnsi" w:hAnsiTheme="minorHAnsi"/>
          <w:sz w:val="22"/>
          <w:szCs w:val="22"/>
        </w:rPr>
      </w:pPr>
      <w:r w:rsidRPr="009E21B2">
        <w:rPr>
          <w:rFonts w:asciiTheme="minorHAnsi" w:hAnsiTheme="minorHAnsi"/>
          <w:sz w:val="22"/>
          <w:szCs w:val="22"/>
        </w:rPr>
        <w:t xml:space="preserve">In addition, based on the Top Ten requirements document we believe there is a need compliance test kit (CTK) and reference implementation (RI). The TM Forum has taken a model driven tooling approach to meeting those requirements. In order to support this approach it is necessary to have the various model components available in a machine readable format. It is yet to be determined if that would require the models be imported into RSM or into the Eclipse environment. Additional implementation details would be added to the models at this point allowing the implementation </w:t>
      </w:r>
      <w:proofErr w:type="spellStart"/>
      <w:r w:rsidRPr="009E21B2">
        <w:rPr>
          <w:rFonts w:asciiTheme="minorHAnsi" w:hAnsiTheme="minorHAnsi"/>
          <w:sz w:val="22"/>
          <w:szCs w:val="22"/>
        </w:rPr>
        <w:t>artifacts</w:t>
      </w:r>
      <w:proofErr w:type="spellEnd"/>
      <w:r w:rsidRPr="009E21B2">
        <w:rPr>
          <w:rFonts w:asciiTheme="minorHAnsi" w:hAnsiTheme="minorHAnsi"/>
          <w:sz w:val="22"/>
          <w:szCs w:val="22"/>
        </w:rPr>
        <w:t xml:space="preserve"> to be generated by the tooling. The formal governance and control of the model would still reside with the controlling Standards Development Organization (SDO) and any model level changes would need to be work through the proper SDO.  This is occurring now within the TM Forum  between the Integration Program and the Information Framework Team, with could naturally extend to the being the Integration Program to 3GPP or other bodies as appropriate.</w:t>
      </w:r>
    </w:p>
    <w:p w:rsidR="00480ABC" w:rsidRPr="006D70B3" w:rsidRDefault="00480ABC" w:rsidP="00480ABC">
      <w:pPr>
        <w:jc w:val="center"/>
        <w:rPr>
          <w:rFonts w:ascii="Arial" w:hAnsi="Arial" w:cs="Arial"/>
          <w:sz w:val="20"/>
        </w:rPr>
      </w:pPr>
      <w:r>
        <w:rPr>
          <w:rFonts w:ascii="Arial" w:hAnsi="Arial" w:cs="Arial"/>
          <w:sz w:val="20"/>
        </w:rPr>
        <w:t>______________________________</w:t>
      </w:r>
    </w:p>
    <w:p w:rsidR="00FE03BC" w:rsidRDefault="00FE03BC" w:rsidP="00A70FDF">
      <w:pPr>
        <w:snapToGrid w:val="0"/>
        <w:spacing w:before="0"/>
      </w:pPr>
    </w:p>
    <w:sectPr w:rsidR="00FE03BC" w:rsidSect="00C361C8">
      <w:headerReference w:type="default" r:id="rId12"/>
      <w:pgSz w:w="11907" w:h="16840" w:code="9"/>
      <w:pgMar w:top="1418" w:right="1134" w:bottom="1418" w:left="1134"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891" w:rsidRDefault="00316891">
      <w:r>
        <w:separator/>
      </w:r>
    </w:p>
  </w:endnote>
  <w:endnote w:type="continuationSeparator" w:id="0">
    <w:p w:rsidR="00316891" w:rsidRDefault="003168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891" w:rsidRDefault="00316891">
      <w:r>
        <w:separator/>
      </w:r>
    </w:p>
  </w:footnote>
  <w:footnote w:type="continuationSeparator" w:id="0">
    <w:p w:rsidR="00316891" w:rsidRDefault="003168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3CA" w:rsidRDefault="00EE53CA">
    <w:pPr>
      <w:jc w:val="center"/>
    </w:pPr>
    <w:r>
      <w:t xml:space="preserve">- </w:t>
    </w:r>
    <w:fldSimple w:instr=" PAGE ">
      <w:r w:rsidR="008E0488">
        <w:rPr>
          <w:noProof/>
        </w:rPr>
        <w:t>2</w:t>
      </w:r>
    </w:fldSimpl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
    <w:nsid w:val="44540469"/>
    <w:multiLevelType w:val="hybridMultilevel"/>
    <w:tmpl w:val="1BE6A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7">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8"/>
  </w:num>
  <w:num w:numId="7">
    <w:abstractNumId w:val="4"/>
  </w:num>
  <w:num w:numId="8">
    <w:abstractNumId w:val="6"/>
  </w:num>
  <w:num w:numId="9">
    <w:abstractNumId w:val="1"/>
  </w:num>
  <w:num w:numId="10">
    <w:abstractNumId w:val="2"/>
  </w:num>
  <w:num w:numId="11">
    <w:abstractNumId w:val="7"/>
  </w:num>
  <w:num w:numId="12">
    <w:abstractNumId w:val="3"/>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1E7CD0"/>
    <w:rsid w:val="000045CA"/>
    <w:rsid w:val="00033629"/>
    <w:rsid w:val="00097578"/>
    <w:rsid w:val="000A6868"/>
    <w:rsid w:val="000A68DF"/>
    <w:rsid w:val="0016112D"/>
    <w:rsid w:val="0016482D"/>
    <w:rsid w:val="00165093"/>
    <w:rsid w:val="00170049"/>
    <w:rsid w:val="00187CB2"/>
    <w:rsid w:val="00191592"/>
    <w:rsid w:val="001D15F1"/>
    <w:rsid w:val="001E7CD0"/>
    <w:rsid w:val="001E7D3F"/>
    <w:rsid w:val="00221123"/>
    <w:rsid w:val="002324E9"/>
    <w:rsid w:val="002542AD"/>
    <w:rsid w:val="00270A58"/>
    <w:rsid w:val="00276066"/>
    <w:rsid w:val="002930F6"/>
    <w:rsid w:val="002B0922"/>
    <w:rsid w:val="002D6A06"/>
    <w:rsid w:val="00306BB4"/>
    <w:rsid w:val="0031320D"/>
    <w:rsid w:val="00316891"/>
    <w:rsid w:val="00316ACE"/>
    <w:rsid w:val="0032333B"/>
    <w:rsid w:val="00335783"/>
    <w:rsid w:val="00360E65"/>
    <w:rsid w:val="00372F91"/>
    <w:rsid w:val="00381BDF"/>
    <w:rsid w:val="003830F9"/>
    <w:rsid w:val="003C05A9"/>
    <w:rsid w:val="003C698F"/>
    <w:rsid w:val="003D46A3"/>
    <w:rsid w:val="003D6DA3"/>
    <w:rsid w:val="00410BEA"/>
    <w:rsid w:val="004171A8"/>
    <w:rsid w:val="00424D00"/>
    <w:rsid w:val="0043368E"/>
    <w:rsid w:val="00442678"/>
    <w:rsid w:val="0045611B"/>
    <w:rsid w:val="0047567A"/>
    <w:rsid w:val="00477895"/>
    <w:rsid w:val="00480ABC"/>
    <w:rsid w:val="00496362"/>
    <w:rsid w:val="004B25FD"/>
    <w:rsid w:val="00517FD4"/>
    <w:rsid w:val="0054383D"/>
    <w:rsid w:val="00557868"/>
    <w:rsid w:val="005642C1"/>
    <w:rsid w:val="00590E5E"/>
    <w:rsid w:val="005A7400"/>
    <w:rsid w:val="005C71F6"/>
    <w:rsid w:val="005E5BCC"/>
    <w:rsid w:val="00605973"/>
    <w:rsid w:val="006276E0"/>
    <w:rsid w:val="00663107"/>
    <w:rsid w:val="00677585"/>
    <w:rsid w:val="006977A8"/>
    <w:rsid w:val="006A22B1"/>
    <w:rsid w:val="006A2706"/>
    <w:rsid w:val="006D36E4"/>
    <w:rsid w:val="006E0C90"/>
    <w:rsid w:val="006E6BFC"/>
    <w:rsid w:val="00707FBB"/>
    <w:rsid w:val="00714634"/>
    <w:rsid w:val="00724581"/>
    <w:rsid w:val="00725E9D"/>
    <w:rsid w:val="00733E9B"/>
    <w:rsid w:val="007537AA"/>
    <w:rsid w:val="00776ED1"/>
    <w:rsid w:val="007A4EF4"/>
    <w:rsid w:val="007C3F59"/>
    <w:rsid w:val="007C6481"/>
    <w:rsid w:val="007C7B35"/>
    <w:rsid w:val="007D020A"/>
    <w:rsid w:val="008459B2"/>
    <w:rsid w:val="008504A2"/>
    <w:rsid w:val="00876E01"/>
    <w:rsid w:val="008A6FFE"/>
    <w:rsid w:val="008E0488"/>
    <w:rsid w:val="008E3D05"/>
    <w:rsid w:val="00907EB4"/>
    <w:rsid w:val="00990687"/>
    <w:rsid w:val="009A58E8"/>
    <w:rsid w:val="009D2688"/>
    <w:rsid w:val="009E21B2"/>
    <w:rsid w:val="009E3490"/>
    <w:rsid w:val="00A05197"/>
    <w:rsid w:val="00A05CAE"/>
    <w:rsid w:val="00A70FDF"/>
    <w:rsid w:val="00A818C2"/>
    <w:rsid w:val="00AC6F64"/>
    <w:rsid w:val="00AD1782"/>
    <w:rsid w:val="00AE0058"/>
    <w:rsid w:val="00AF794B"/>
    <w:rsid w:val="00B16530"/>
    <w:rsid w:val="00B5373F"/>
    <w:rsid w:val="00BB4158"/>
    <w:rsid w:val="00C00604"/>
    <w:rsid w:val="00C01B7B"/>
    <w:rsid w:val="00C0485D"/>
    <w:rsid w:val="00C10FA2"/>
    <w:rsid w:val="00C2122D"/>
    <w:rsid w:val="00C35D19"/>
    <w:rsid w:val="00C361C8"/>
    <w:rsid w:val="00C56F18"/>
    <w:rsid w:val="00C759DB"/>
    <w:rsid w:val="00C76902"/>
    <w:rsid w:val="00CA3F39"/>
    <w:rsid w:val="00CC5364"/>
    <w:rsid w:val="00CC6663"/>
    <w:rsid w:val="00CE07BA"/>
    <w:rsid w:val="00D26BAC"/>
    <w:rsid w:val="00D47705"/>
    <w:rsid w:val="00D97099"/>
    <w:rsid w:val="00DA2EA2"/>
    <w:rsid w:val="00DF1111"/>
    <w:rsid w:val="00E50483"/>
    <w:rsid w:val="00E549A3"/>
    <w:rsid w:val="00E63927"/>
    <w:rsid w:val="00E75D13"/>
    <w:rsid w:val="00E7731B"/>
    <w:rsid w:val="00E90E58"/>
    <w:rsid w:val="00EB7ED7"/>
    <w:rsid w:val="00EC3541"/>
    <w:rsid w:val="00EE409D"/>
    <w:rsid w:val="00EE53CA"/>
    <w:rsid w:val="00F02D2E"/>
    <w:rsid w:val="00F06A89"/>
    <w:rsid w:val="00F14E69"/>
    <w:rsid w:val="00F17B8C"/>
    <w:rsid w:val="00F23594"/>
    <w:rsid w:val="00F25ACF"/>
    <w:rsid w:val="00F43AC1"/>
    <w:rsid w:val="00F55A26"/>
    <w:rsid w:val="00F64F00"/>
    <w:rsid w:val="00F86278"/>
    <w:rsid w:val="00F93887"/>
    <w:rsid w:val="00FA1EA0"/>
    <w:rsid w:val="00FC2EFB"/>
    <w:rsid w:val="00FC6AF7"/>
    <w:rsid w:val="00FE03BC"/>
    <w:rsid w:val="00FE318B"/>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1C8"/>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C361C8"/>
    <w:pPr>
      <w:keepNext/>
      <w:keepLines/>
      <w:numPr>
        <w:numId w:val="6"/>
      </w:numPr>
      <w:spacing w:before="360"/>
      <w:outlineLvl w:val="0"/>
    </w:pPr>
    <w:rPr>
      <w:b/>
    </w:rPr>
  </w:style>
  <w:style w:type="paragraph" w:styleId="Heading2">
    <w:name w:val="heading 2"/>
    <w:basedOn w:val="Heading1"/>
    <w:next w:val="Normal"/>
    <w:qFormat/>
    <w:rsid w:val="00C361C8"/>
    <w:pPr>
      <w:numPr>
        <w:ilvl w:val="1"/>
      </w:numPr>
      <w:spacing w:before="240"/>
      <w:outlineLvl w:val="1"/>
    </w:pPr>
  </w:style>
  <w:style w:type="paragraph" w:styleId="Heading3">
    <w:name w:val="heading 3"/>
    <w:basedOn w:val="Heading1"/>
    <w:next w:val="Normal"/>
    <w:qFormat/>
    <w:rsid w:val="00C361C8"/>
    <w:pPr>
      <w:numPr>
        <w:ilvl w:val="2"/>
      </w:numPr>
      <w:spacing w:before="160"/>
      <w:outlineLvl w:val="2"/>
    </w:pPr>
  </w:style>
  <w:style w:type="paragraph" w:styleId="Heading4">
    <w:name w:val="heading 4"/>
    <w:basedOn w:val="Heading3"/>
    <w:next w:val="Normal"/>
    <w:qFormat/>
    <w:rsid w:val="00C361C8"/>
    <w:pPr>
      <w:numPr>
        <w:ilvl w:val="3"/>
      </w:numPr>
      <w:tabs>
        <w:tab w:val="clear" w:pos="794"/>
        <w:tab w:val="left" w:pos="1021"/>
      </w:tabs>
      <w:outlineLvl w:val="3"/>
    </w:pPr>
  </w:style>
  <w:style w:type="paragraph" w:styleId="Heading5">
    <w:name w:val="heading 5"/>
    <w:basedOn w:val="Heading4"/>
    <w:next w:val="Normal"/>
    <w:qFormat/>
    <w:rsid w:val="00C361C8"/>
    <w:pPr>
      <w:numPr>
        <w:ilvl w:val="4"/>
      </w:numPr>
      <w:outlineLvl w:val="4"/>
    </w:pPr>
  </w:style>
  <w:style w:type="paragraph" w:styleId="Heading6">
    <w:name w:val="heading 6"/>
    <w:basedOn w:val="Heading4"/>
    <w:next w:val="Normal"/>
    <w:qFormat/>
    <w:rsid w:val="00C361C8"/>
    <w:pPr>
      <w:tabs>
        <w:tab w:val="clear" w:pos="1021"/>
        <w:tab w:val="clear" w:pos="1191"/>
      </w:tabs>
      <w:ind w:left="1588" w:hanging="1588"/>
      <w:outlineLvl w:val="5"/>
    </w:pPr>
  </w:style>
  <w:style w:type="paragraph" w:styleId="Heading7">
    <w:name w:val="heading 7"/>
    <w:basedOn w:val="Heading6"/>
    <w:next w:val="Normal"/>
    <w:qFormat/>
    <w:rsid w:val="00C361C8"/>
    <w:pPr>
      <w:outlineLvl w:val="6"/>
    </w:pPr>
  </w:style>
  <w:style w:type="paragraph" w:styleId="Heading8">
    <w:name w:val="heading 8"/>
    <w:basedOn w:val="Heading6"/>
    <w:next w:val="Normal"/>
    <w:qFormat/>
    <w:rsid w:val="00C361C8"/>
    <w:pPr>
      <w:outlineLvl w:val="7"/>
    </w:pPr>
  </w:style>
  <w:style w:type="paragraph" w:styleId="Heading9">
    <w:name w:val="heading 9"/>
    <w:basedOn w:val="Heading6"/>
    <w:next w:val="Normal"/>
    <w:qFormat/>
    <w:rsid w:val="00C361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C361C8"/>
    <w:pPr>
      <w:keepNext/>
      <w:keepLines/>
      <w:spacing w:before="480"/>
      <w:jc w:val="center"/>
    </w:pPr>
    <w:rPr>
      <w:b/>
      <w:sz w:val="28"/>
    </w:rPr>
  </w:style>
  <w:style w:type="character" w:customStyle="1" w:styleId="Appdef">
    <w:name w:val="App_def"/>
    <w:basedOn w:val="DefaultParagraphFont"/>
    <w:rsid w:val="00C361C8"/>
    <w:rPr>
      <w:rFonts w:ascii="Times New Roman" w:hAnsi="Times New Roman"/>
      <w:b/>
    </w:rPr>
  </w:style>
  <w:style w:type="character" w:customStyle="1" w:styleId="Appref">
    <w:name w:val="App_ref"/>
    <w:basedOn w:val="DefaultParagraphFont"/>
    <w:rsid w:val="00C361C8"/>
  </w:style>
  <w:style w:type="paragraph" w:customStyle="1" w:styleId="AppendixNotitle">
    <w:name w:val="Appendix_No &amp; title"/>
    <w:basedOn w:val="AnnexNotitle"/>
    <w:next w:val="Normal"/>
    <w:rsid w:val="00C361C8"/>
  </w:style>
  <w:style w:type="character" w:customStyle="1" w:styleId="Artdef">
    <w:name w:val="Art_def"/>
    <w:basedOn w:val="DefaultParagraphFont"/>
    <w:rsid w:val="00C361C8"/>
    <w:rPr>
      <w:rFonts w:ascii="Times New Roman" w:hAnsi="Times New Roman"/>
      <w:b/>
    </w:rPr>
  </w:style>
  <w:style w:type="paragraph" w:customStyle="1" w:styleId="Artheading">
    <w:name w:val="Art_heading"/>
    <w:basedOn w:val="Normal"/>
    <w:next w:val="Normal"/>
    <w:rsid w:val="00C361C8"/>
    <w:pPr>
      <w:spacing w:before="480"/>
      <w:jc w:val="center"/>
    </w:pPr>
    <w:rPr>
      <w:b/>
      <w:sz w:val="28"/>
    </w:rPr>
  </w:style>
  <w:style w:type="paragraph" w:customStyle="1" w:styleId="ArtNo">
    <w:name w:val="Art_No"/>
    <w:basedOn w:val="Normal"/>
    <w:next w:val="Normal"/>
    <w:rsid w:val="00C361C8"/>
    <w:pPr>
      <w:keepNext/>
      <w:keepLines/>
      <w:spacing w:before="480"/>
      <w:jc w:val="center"/>
    </w:pPr>
    <w:rPr>
      <w:caps/>
      <w:sz w:val="28"/>
    </w:rPr>
  </w:style>
  <w:style w:type="character" w:customStyle="1" w:styleId="Artref">
    <w:name w:val="Art_ref"/>
    <w:basedOn w:val="DefaultParagraphFont"/>
    <w:rsid w:val="00C361C8"/>
  </w:style>
  <w:style w:type="paragraph" w:customStyle="1" w:styleId="Arttitle">
    <w:name w:val="Art_title"/>
    <w:basedOn w:val="Normal"/>
    <w:next w:val="Normal"/>
    <w:rsid w:val="00C361C8"/>
    <w:pPr>
      <w:keepNext/>
      <w:keepLines/>
      <w:spacing w:before="240"/>
      <w:jc w:val="center"/>
    </w:pPr>
    <w:rPr>
      <w:b/>
      <w:sz w:val="28"/>
    </w:rPr>
  </w:style>
  <w:style w:type="paragraph" w:customStyle="1" w:styleId="ASN1">
    <w:name w:val="ASN.1"/>
    <w:basedOn w:val="Normal"/>
    <w:rsid w:val="00C361C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C361C8"/>
    <w:pPr>
      <w:keepNext/>
      <w:keepLines/>
      <w:spacing w:before="160"/>
      <w:ind w:left="794"/>
    </w:pPr>
    <w:rPr>
      <w:i/>
    </w:rPr>
  </w:style>
  <w:style w:type="paragraph" w:customStyle="1" w:styleId="ChapNo">
    <w:name w:val="Chap_No"/>
    <w:basedOn w:val="Normal"/>
    <w:next w:val="Normal"/>
    <w:rsid w:val="00C361C8"/>
    <w:pPr>
      <w:keepNext/>
      <w:keepLines/>
      <w:spacing w:before="480"/>
      <w:jc w:val="center"/>
    </w:pPr>
    <w:rPr>
      <w:b/>
      <w:caps/>
      <w:sz w:val="28"/>
    </w:rPr>
  </w:style>
  <w:style w:type="paragraph" w:customStyle="1" w:styleId="Chaptitle">
    <w:name w:val="Chap_title"/>
    <w:basedOn w:val="Normal"/>
    <w:next w:val="Normal"/>
    <w:rsid w:val="00C361C8"/>
    <w:pPr>
      <w:keepNext/>
      <w:keepLines/>
      <w:spacing w:before="240"/>
      <w:jc w:val="center"/>
    </w:pPr>
    <w:rPr>
      <w:b/>
      <w:sz w:val="28"/>
    </w:rPr>
  </w:style>
  <w:style w:type="character" w:styleId="EndnoteReference">
    <w:name w:val="endnote reference"/>
    <w:basedOn w:val="DefaultParagraphFont"/>
    <w:semiHidden/>
    <w:rsid w:val="00C361C8"/>
    <w:rPr>
      <w:vertAlign w:val="superscript"/>
    </w:rPr>
  </w:style>
  <w:style w:type="paragraph" w:customStyle="1" w:styleId="enumlev1">
    <w:name w:val="enumlev1"/>
    <w:basedOn w:val="Normal"/>
    <w:rsid w:val="00C361C8"/>
    <w:pPr>
      <w:spacing w:before="80"/>
      <w:ind w:left="794" w:hanging="794"/>
    </w:pPr>
  </w:style>
  <w:style w:type="paragraph" w:customStyle="1" w:styleId="enumlev2">
    <w:name w:val="enumlev2"/>
    <w:basedOn w:val="enumlev1"/>
    <w:rsid w:val="00C361C8"/>
    <w:pPr>
      <w:ind w:left="1191" w:hanging="397"/>
    </w:pPr>
  </w:style>
  <w:style w:type="paragraph" w:customStyle="1" w:styleId="enumlev3">
    <w:name w:val="enumlev3"/>
    <w:basedOn w:val="enumlev2"/>
    <w:rsid w:val="00C361C8"/>
    <w:pPr>
      <w:ind w:left="1588"/>
    </w:pPr>
  </w:style>
  <w:style w:type="paragraph" w:customStyle="1" w:styleId="Equation">
    <w:name w:val="Equation"/>
    <w:basedOn w:val="Normal"/>
    <w:rsid w:val="00C361C8"/>
    <w:pPr>
      <w:tabs>
        <w:tab w:val="clear" w:pos="1191"/>
        <w:tab w:val="clear" w:pos="1588"/>
        <w:tab w:val="clear" w:pos="1985"/>
        <w:tab w:val="center" w:pos="4820"/>
        <w:tab w:val="right" w:pos="9639"/>
      </w:tabs>
    </w:pPr>
  </w:style>
  <w:style w:type="paragraph" w:customStyle="1" w:styleId="Equationlegend">
    <w:name w:val="Equation_legend"/>
    <w:basedOn w:val="Normal"/>
    <w:rsid w:val="00C361C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C361C8"/>
    <w:pPr>
      <w:keepNext/>
      <w:keepLines/>
      <w:spacing w:before="240" w:after="120"/>
      <w:jc w:val="center"/>
    </w:pPr>
  </w:style>
  <w:style w:type="paragraph" w:customStyle="1" w:styleId="Figurelegend">
    <w:name w:val="Figure_legend"/>
    <w:basedOn w:val="Normal"/>
    <w:rsid w:val="00C361C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C361C8"/>
    <w:pPr>
      <w:keepLines/>
      <w:spacing w:before="240" w:after="120"/>
      <w:jc w:val="center"/>
    </w:pPr>
    <w:rPr>
      <w:b/>
    </w:rPr>
  </w:style>
  <w:style w:type="paragraph" w:customStyle="1" w:styleId="FigureNoBR">
    <w:name w:val="Figure_No_BR"/>
    <w:basedOn w:val="Normal"/>
    <w:next w:val="Normal"/>
    <w:rsid w:val="00C361C8"/>
    <w:pPr>
      <w:keepNext/>
      <w:keepLines/>
      <w:spacing w:before="480" w:after="120"/>
      <w:jc w:val="center"/>
    </w:pPr>
    <w:rPr>
      <w:caps/>
    </w:rPr>
  </w:style>
  <w:style w:type="paragraph" w:customStyle="1" w:styleId="TabletitleBR">
    <w:name w:val="Table_title_BR"/>
    <w:basedOn w:val="Normal"/>
    <w:next w:val="Normal"/>
    <w:rsid w:val="00C361C8"/>
    <w:pPr>
      <w:keepNext/>
      <w:keepLines/>
      <w:spacing w:before="0" w:after="120"/>
      <w:jc w:val="center"/>
    </w:pPr>
    <w:rPr>
      <w:b/>
    </w:rPr>
  </w:style>
  <w:style w:type="paragraph" w:customStyle="1" w:styleId="FiguretitleBR">
    <w:name w:val="Figure_title_BR"/>
    <w:basedOn w:val="TabletitleBR"/>
    <w:next w:val="Normal"/>
    <w:rsid w:val="00C361C8"/>
    <w:pPr>
      <w:keepNext w:val="0"/>
      <w:spacing w:after="480"/>
    </w:pPr>
  </w:style>
  <w:style w:type="paragraph" w:customStyle="1" w:styleId="Figurewithouttitle">
    <w:name w:val="Figure_without_title"/>
    <w:basedOn w:val="Normal"/>
    <w:next w:val="Normal"/>
    <w:rsid w:val="00C361C8"/>
    <w:pPr>
      <w:keepLines/>
      <w:spacing w:before="240" w:after="120"/>
      <w:jc w:val="center"/>
    </w:pPr>
  </w:style>
  <w:style w:type="paragraph" w:styleId="Footer">
    <w:name w:val="footer"/>
    <w:basedOn w:val="Normal"/>
    <w:rsid w:val="00C361C8"/>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C361C8"/>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C361C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C361C8"/>
    <w:rPr>
      <w:position w:val="6"/>
      <w:sz w:val="18"/>
    </w:rPr>
  </w:style>
  <w:style w:type="paragraph" w:customStyle="1" w:styleId="Note">
    <w:name w:val="Note"/>
    <w:basedOn w:val="Normal"/>
    <w:rsid w:val="00C361C8"/>
    <w:pPr>
      <w:spacing w:before="80"/>
    </w:pPr>
  </w:style>
  <w:style w:type="paragraph" w:styleId="FootnoteText">
    <w:name w:val="footnote text"/>
    <w:basedOn w:val="Note"/>
    <w:semiHidden/>
    <w:rsid w:val="00C361C8"/>
    <w:pPr>
      <w:keepLines/>
      <w:tabs>
        <w:tab w:val="left" w:pos="255"/>
      </w:tabs>
      <w:ind w:left="255" w:hanging="255"/>
    </w:pPr>
  </w:style>
  <w:style w:type="paragraph" w:customStyle="1" w:styleId="Formal">
    <w:name w:val="Formal"/>
    <w:basedOn w:val="ASN1"/>
    <w:rsid w:val="00C361C8"/>
    <w:rPr>
      <w:b w:val="0"/>
    </w:rPr>
  </w:style>
  <w:style w:type="paragraph" w:styleId="Header">
    <w:name w:val="header"/>
    <w:basedOn w:val="Normal"/>
    <w:rsid w:val="00C361C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C361C8"/>
    <w:pPr>
      <w:keepNext/>
      <w:spacing w:before="160"/>
    </w:pPr>
    <w:rPr>
      <w:b/>
    </w:rPr>
  </w:style>
  <w:style w:type="paragraph" w:customStyle="1" w:styleId="Headingi">
    <w:name w:val="Heading_i"/>
    <w:basedOn w:val="Normal"/>
    <w:next w:val="Normal"/>
    <w:rsid w:val="00C361C8"/>
    <w:pPr>
      <w:keepNext/>
      <w:spacing w:before="160"/>
    </w:pPr>
    <w:rPr>
      <w:i/>
    </w:rPr>
  </w:style>
  <w:style w:type="paragraph" w:styleId="Index1">
    <w:name w:val="index 1"/>
    <w:basedOn w:val="Normal"/>
    <w:next w:val="Normal"/>
    <w:semiHidden/>
    <w:rsid w:val="00C361C8"/>
  </w:style>
  <w:style w:type="paragraph" w:styleId="Index2">
    <w:name w:val="index 2"/>
    <w:basedOn w:val="Normal"/>
    <w:next w:val="Normal"/>
    <w:semiHidden/>
    <w:rsid w:val="00C361C8"/>
    <w:pPr>
      <w:ind w:left="283"/>
    </w:pPr>
  </w:style>
  <w:style w:type="paragraph" w:styleId="Index3">
    <w:name w:val="index 3"/>
    <w:basedOn w:val="Normal"/>
    <w:next w:val="Normal"/>
    <w:semiHidden/>
    <w:rsid w:val="00C361C8"/>
    <w:pPr>
      <w:ind w:left="566"/>
    </w:pPr>
  </w:style>
  <w:style w:type="paragraph" w:customStyle="1" w:styleId="Normalaftertitle">
    <w:name w:val="Normal_after_title"/>
    <w:basedOn w:val="Normal"/>
    <w:next w:val="Normal"/>
    <w:rsid w:val="00C361C8"/>
    <w:pPr>
      <w:spacing w:before="360"/>
    </w:pPr>
  </w:style>
  <w:style w:type="character" w:styleId="PageNumber">
    <w:name w:val="page number"/>
    <w:basedOn w:val="DefaultParagraphFont"/>
    <w:rsid w:val="00C361C8"/>
  </w:style>
  <w:style w:type="paragraph" w:customStyle="1" w:styleId="PartNo">
    <w:name w:val="Part_No"/>
    <w:basedOn w:val="Normal"/>
    <w:next w:val="Normal"/>
    <w:rsid w:val="00C361C8"/>
    <w:pPr>
      <w:keepNext/>
      <w:keepLines/>
      <w:spacing w:before="480" w:after="80"/>
      <w:jc w:val="center"/>
    </w:pPr>
    <w:rPr>
      <w:caps/>
      <w:sz w:val="28"/>
    </w:rPr>
  </w:style>
  <w:style w:type="paragraph" w:customStyle="1" w:styleId="Partref">
    <w:name w:val="Part_ref"/>
    <w:basedOn w:val="Normal"/>
    <w:next w:val="Normal"/>
    <w:rsid w:val="00C361C8"/>
    <w:pPr>
      <w:keepNext/>
      <w:keepLines/>
      <w:spacing w:before="280"/>
      <w:jc w:val="center"/>
    </w:pPr>
  </w:style>
  <w:style w:type="paragraph" w:customStyle="1" w:styleId="Parttitle">
    <w:name w:val="Part_title"/>
    <w:basedOn w:val="Normal"/>
    <w:next w:val="Normalaftertitle"/>
    <w:rsid w:val="00C361C8"/>
    <w:pPr>
      <w:keepNext/>
      <w:keepLines/>
      <w:spacing w:before="240" w:after="280"/>
      <w:jc w:val="center"/>
    </w:pPr>
    <w:rPr>
      <w:b/>
      <w:sz w:val="28"/>
    </w:rPr>
  </w:style>
  <w:style w:type="paragraph" w:customStyle="1" w:styleId="Recdate">
    <w:name w:val="Rec_date"/>
    <w:basedOn w:val="Normal"/>
    <w:next w:val="Normalaftertitle"/>
    <w:rsid w:val="00C361C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C361C8"/>
  </w:style>
  <w:style w:type="paragraph" w:customStyle="1" w:styleId="RecNo">
    <w:name w:val="Rec_No"/>
    <w:basedOn w:val="Normal"/>
    <w:next w:val="Normal"/>
    <w:rsid w:val="00C361C8"/>
    <w:pPr>
      <w:keepNext/>
      <w:keepLines/>
      <w:spacing w:before="0"/>
    </w:pPr>
    <w:rPr>
      <w:b/>
      <w:sz w:val="28"/>
    </w:rPr>
  </w:style>
  <w:style w:type="paragraph" w:customStyle="1" w:styleId="QuestionNo">
    <w:name w:val="Question_No"/>
    <w:basedOn w:val="RecNo"/>
    <w:next w:val="Normal"/>
    <w:rsid w:val="00C361C8"/>
  </w:style>
  <w:style w:type="paragraph" w:customStyle="1" w:styleId="RecNoBR">
    <w:name w:val="Rec_No_BR"/>
    <w:basedOn w:val="Normal"/>
    <w:next w:val="Normal"/>
    <w:rsid w:val="00C361C8"/>
    <w:pPr>
      <w:keepNext/>
      <w:keepLines/>
      <w:spacing w:before="480"/>
      <w:jc w:val="center"/>
    </w:pPr>
    <w:rPr>
      <w:caps/>
      <w:sz w:val="28"/>
    </w:rPr>
  </w:style>
  <w:style w:type="paragraph" w:customStyle="1" w:styleId="QuestionNoBR">
    <w:name w:val="Question_No_BR"/>
    <w:basedOn w:val="RecNoBR"/>
    <w:next w:val="Normal"/>
    <w:rsid w:val="00C361C8"/>
  </w:style>
  <w:style w:type="paragraph" w:customStyle="1" w:styleId="Recref">
    <w:name w:val="Rec_ref"/>
    <w:basedOn w:val="Normal"/>
    <w:next w:val="Recdate"/>
    <w:rsid w:val="00C361C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C361C8"/>
  </w:style>
  <w:style w:type="paragraph" w:customStyle="1" w:styleId="Rectitle">
    <w:name w:val="Rec_title"/>
    <w:basedOn w:val="Normal"/>
    <w:next w:val="Normalaftertitle"/>
    <w:rsid w:val="00C361C8"/>
    <w:pPr>
      <w:keepNext/>
      <w:keepLines/>
      <w:spacing w:before="360"/>
      <w:jc w:val="center"/>
    </w:pPr>
    <w:rPr>
      <w:b/>
      <w:sz w:val="28"/>
    </w:rPr>
  </w:style>
  <w:style w:type="paragraph" w:customStyle="1" w:styleId="Questiontitle">
    <w:name w:val="Question_title"/>
    <w:basedOn w:val="Rectitle"/>
    <w:next w:val="Questionref"/>
    <w:rsid w:val="00C361C8"/>
  </w:style>
  <w:style w:type="character" w:customStyle="1" w:styleId="Recdef">
    <w:name w:val="Rec_def"/>
    <w:basedOn w:val="DefaultParagraphFont"/>
    <w:rsid w:val="00C361C8"/>
    <w:rPr>
      <w:b/>
    </w:rPr>
  </w:style>
  <w:style w:type="paragraph" w:customStyle="1" w:styleId="Reftext">
    <w:name w:val="Ref_text"/>
    <w:basedOn w:val="Normal"/>
    <w:rsid w:val="00C361C8"/>
    <w:pPr>
      <w:ind w:left="794" w:hanging="794"/>
    </w:pPr>
  </w:style>
  <w:style w:type="paragraph" w:customStyle="1" w:styleId="Reftitle">
    <w:name w:val="Ref_title"/>
    <w:basedOn w:val="Normal"/>
    <w:next w:val="Reftext"/>
    <w:rsid w:val="00C361C8"/>
    <w:pPr>
      <w:spacing w:before="480"/>
      <w:jc w:val="center"/>
    </w:pPr>
    <w:rPr>
      <w:b/>
    </w:rPr>
  </w:style>
  <w:style w:type="paragraph" w:customStyle="1" w:styleId="Repdate">
    <w:name w:val="Rep_date"/>
    <w:basedOn w:val="Recdate"/>
    <w:next w:val="Normalaftertitle"/>
    <w:rsid w:val="00C361C8"/>
  </w:style>
  <w:style w:type="paragraph" w:customStyle="1" w:styleId="RepNo">
    <w:name w:val="Rep_No"/>
    <w:basedOn w:val="RecNo"/>
    <w:next w:val="Normal"/>
    <w:rsid w:val="00C361C8"/>
  </w:style>
  <w:style w:type="paragraph" w:customStyle="1" w:styleId="RepNoBR">
    <w:name w:val="Rep_No_BR"/>
    <w:basedOn w:val="RecNoBR"/>
    <w:next w:val="Normal"/>
    <w:rsid w:val="00C361C8"/>
  </w:style>
  <w:style w:type="paragraph" w:customStyle="1" w:styleId="Repref">
    <w:name w:val="Rep_ref"/>
    <w:basedOn w:val="Recref"/>
    <w:next w:val="Repdate"/>
    <w:rsid w:val="00C361C8"/>
  </w:style>
  <w:style w:type="paragraph" w:customStyle="1" w:styleId="Reptitle">
    <w:name w:val="Rep_title"/>
    <w:basedOn w:val="Rectitle"/>
    <w:next w:val="Repref"/>
    <w:rsid w:val="00C361C8"/>
  </w:style>
  <w:style w:type="paragraph" w:customStyle="1" w:styleId="Resdate">
    <w:name w:val="Res_date"/>
    <w:basedOn w:val="Recdate"/>
    <w:next w:val="Normalaftertitle"/>
    <w:rsid w:val="00C361C8"/>
  </w:style>
  <w:style w:type="character" w:customStyle="1" w:styleId="Resdef">
    <w:name w:val="Res_def"/>
    <w:basedOn w:val="DefaultParagraphFont"/>
    <w:rsid w:val="00C361C8"/>
    <w:rPr>
      <w:rFonts w:ascii="Times New Roman" w:hAnsi="Times New Roman"/>
      <w:b/>
    </w:rPr>
  </w:style>
  <w:style w:type="paragraph" w:customStyle="1" w:styleId="ResNo">
    <w:name w:val="Res_No"/>
    <w:basedOn w:val="RecNo"/>
    <w:next w:val="Normal"/>
    <w:rsid w:val="00C361C8"/>
  </w:style>
  <w:style w:type="paragraph" w:customStyle="1" w:styleId="ResNoBR">
    <w:name w:val="Res_No_BR"/>
    <w:basedOn w:val="RecNoBR"/>
    <w:next w:val="Normal"/>
    <w:rsid w:val="00C361C8"/>
  </w:style>
  <w:style w:type="paragraph" w:customStyle="1" w:styleId="Resref">
    <w:name w:val="Res_ref"/>
    <w:basedOn w:val="Recref"/>
    <w:next w:val="Resdate"/>
    <w:rsid w:val="00C361C8"/>
  </w:style>
  <w:style w:type="paragraph" w:customStyle="1" w:styleId="Restitle">
    <w:name w:val="Res_title"/>
    <w:basedOn w:val="Rectitle"/>
    <w:next w:val="Resref"/>
    <w:rsid w:val="00C361C8"/>
  </w:style>
  <w:style w:type="paragraph" w:customStyle="1" w:styleId="Section1">
    <w:name w:val="Section_1"/>
    <w:basedOn w:val="Normal"/>
    <w:next w:val="Normal"/>
    <w:rsid w:val="00C361C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C361C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C361C8"/>
    <w:pPr>
      <w:keepNext/>
      <w:keepLines/>
      <w:spacing w:before="480" w:after="80"/>
      <w:jc w:val="center"/>
    </w:pPr>
    <w:rPr>
      <w:caps/>
      <w:sz w:val="28"/>
    </w:rPr>
  </w:style>
  <w:style w:type="paragraph" w:customStyle="1" w:styleId="Sectiontitle">
    <w:name w:val="Section_title"/>
    <w:basedOn w:val="Normal"/>
    <w:next w:val="Normalaftertitle"/>
    <w:rsid w:val="00C361C8"/>
    <w:pPr>
      <w:keepNext/>
      <w:keepLines/>
      <w:spacing w:before="480" w:after="280"/>
      <w:jc w:val="center"/>
    </w:pPr>
    <w:rPr>
      <w:b/>
      <w:sz w:val="28"/>
    </w:rPr>
  </w:style>
  <w:style w:type="paragraph" w:customStyle="1" w:styleId="Source">
    <w:name w:val="Source"/>
    <w:basedOn w:val="Normal"/>
    <w:next w:val="Normalaftertitle"/>
    <w:rsid w:val="00C361C8"/>
    <w:pPr>
      <w:spacing w:before="840" w:after="200"/>
      <w:jc w:val="center"/>
    </w:pPr>
    <w:rPr>
      <w:b/>
      <w:sz w:val="28"/>
    </w:rPr>
  </w:style>
  <w:style w:type="paragraph" w:customStyle="1" w:styleId="SpecialFooter">
    <w:name w:val="Special Footer"/>
    <w:basedOn w:val="Footer"/>
    <w:rsid w:val="00C361C8"/>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C361C8"/>
    <w:rPr>
      <w:b/>
      <w:color w:val="auto"/>
    </w:rPr>
  </w:style>
  <w:style w:type="paragraph" w:customStyle="1" w:styleId="Tablehead">
    <w:name w:val="Table_head"/>
    <w:basedOn w:val="Normal"/>
    <w:next w:val="Normal"/>
    <w:rsid w:val="00C361C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C361C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C361C8"/>
    <w:pPr>
      <w:keepNext/>
      <w:keepLines/>
      <w:spacing w:before="360" w:after="120"/>
      <w:jc w:val="center"/>
    </w:pPr>
    <w:rPr>
      <w:b/>
    </w:rPr>
  </w:style>
  <w:style w:type="paragraph" w:customStyle="1" w:styleId="TableNoBR">
    <w:name w:val="Table_No_BR"/>
    <w:basedOn w:val="Normal"/>
    <w:next w:val="TabletitleBR"/>
    <w:rsid w:val="00C361C8"/>
    <w:pPr>
      <w:keepNext/>
      <w:spacing w:before="560" w:after="120"/>
      <w:jc w:val="center"/>
    </w:pPr>
    <w:rPr>
      <w:caps/>
    </w:rPr>
  </w:style>
  <w:style w:type="paragraph" w:customStyle="1" w:styleId="Tableref">
    <w:name w:val="Table_ref"/>
    <w:basedOn w:val="Normal"/>
    <w:next w:val="TabletitleBR"/>
    <w:rsid w:val="00C361C8"/>
    <w:pPr>
      <w:keepNext/>
      <w:spacing w:before="0" w:after="120"/>
      <w:jc w:val="center"/>
    </w:pPr>
  </w:style>
  <w:style w:type="paragraph" w:customStyle="1" w:styleId="Tabletext">
    <w:name w:val="Table_text"/>
    <w:basedOn w:val="Normal"/>
    <w:rsid w:val="00C361C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C361C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C361C8"/>
  </w:style>
  <w:style w:type="paragraph" w:customStyle="1" w:styleId="Title3">
    <w:name w:val="Title 3"/>
    <w:basedOn w:val="Title2"/>
    <w:next w:val="Normal"/>
    <w:rsid w:val="00C361C8"/>
    <w:rPr>
      <w:caps w:val="0"/>
    </w:rPr>
  </w:style>
  <w:style w:type="paragraph" w:customStyle="1" w:styleId="Title4">
    <w:name w:val="Title 4"/>
    <w:basedOn w:val="Title3"/>
    <w:next w:val="Heading1"/>
    <w:rsid w:val="00C361C8"/>
    <w:rPr>
      <w:b/>
    </w:rPr>
  </w:style>
  <w:style w:type="paragraph" w:customStyle="1" w:styleId="toc0">
    <w:name w:val="toc 0"/>
    <w:basedOn w:val="Normal"/>
    <w:next w:val="TOC1"/>
    <w:rsid w:val="00C361C8"/>
    <w:pPr>
      <w:tabs>
        <w:tab w:val="clear" w:pos="794"/>
        <w:tab w:val="clear" w:pos="1191"/>
        <w:tab w:val="clear" w:pos="1588"/>
        <w:tab w:val="clear" w:pos="1985"/>
        <w:tab w:val="right" w:pos="9639"/>
      </w:tabs>
    </w:pPr>
    <w:rPr>
      <w:b/>
    </w:rPr>
  </w:style>
  <w:style w:type="paragraph" w:styleId="TOC1">
    <w:name w:val="toc 1"/>
    <w:basedOn w:val="Normal"/>
    <w:semiHidden/>
    <w:rsid w:val="00C361C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C361C8"/>
    <w:pPr>
      <w:spacing w:before="80"/>
      <w:ind w:left="1531" w:hanging="851"/>
    </w:pPr>
  </w:style>
  <w:style w:type="paragraph" w:styleId="TOC3">
    <w:name w:val="toc 3"/>
    <w:basedOn w:val="TOC2"/>
    <w:semiHidden/>
    <w:rsid w:val="00C361C8"/>
  </w:style>
  <w:style w:type="paragraph" w:styleId="TOC4">
    <w:name w:val="toc 4"/>
    <w:basedOn w:val="TOC3"/>
    <w:semiHidden/>
    <w:rsid w:val="00C361C8"/>
  </w:style>
  <w:style w:type="paragraph" w:styleId="TOC5">
    <w:name w:val="toc 5"/>
    <w:basedOn w:val="TOC4"/>
    <w:semiHidden/>
    <w:rsid w:val="00C361C8"/>
  </w:style>
  <w:style w:type="paragraph" w:styleId="TOC6">
    <w:name w:val="toc 6"/>
    <w:basedOn w:val="TOC4"/>
    <w:semiHidden/>
    <w:rsid w:val="00C361C8"/>
  </w:style>
  <w:style w:type="paragraph" w:styleId="TOC7">
    <w:name w:val="toc 7"/>
    <w:basedOn w:val="TOC4"/>
    <w:semiHidden/>
    <w:rsid w:val="00C361C8"/>
  </w:style>
  <w:style w:type="paragraph" w:styleId="TOC8">
    <w:name w:val="toc 8"/>
    <w:basedOn w:val="TOC4"/>
    <w:semiHidden/>
    <w:rsid w:val="00C361C8"/>
  </w:style>
  <w:style w:type="character" w:styleId="Hyperlink">
    <w:name w:val="Hyperlink"/>
    <w:basedOn w:val="DefaultParagraphFont"/>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59"/>
    <w:rsid w:val="005642C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customStyle="1" w:styleId="CRCoverPage">
    <w:name w:val="CR Cover Page"/>
    <w:rsid w:val="009E21B2"/>
    <w:pPr>
      <w:spacing w:after="120"/>
    </w:pPr>
    <w:rPr>
      <w:rFonts w:ascii="Arial" w:eastAsia="SimSun" w:hAnsi="Arial"/>
      <w:lang w:val="en-GB"/>
    </w:rPr>
  </w:style>
  <w:style w:type="paragraph" w:styleId="ListParagraph">
    <w:name w:val="List Paragraph"/>
    <w:basedOn w:val="Normal"/>
    <w:uiPriority w:val="34"/>
    <w:qFormat/>
    <w:rsid w:val="009E21B2"/>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Calibri" w:eastAsia="Calibri" w:hAnsi="Calibri"/>
      <w:sz w:val="22"/>
      <w:szCs w:val="22"/>
      <w:lang w:val="en-US"/>
    </w:rPr>
  </w:style>
  <w:style w:type="character" w:customStyle="1" w:styleId="headline1">
    <w:name w:val="headline_1"/>
    <w:basedOn w:val="DefaultParagraphFont"/>
    <w:rsid w:val="009E21B2"/>
  </w:style>
</w:styles>
</file>

<file path=word/webSettings.xml><?xml version="1.0" encoding="utf-8"?>
<w:webSettings xmlns:r="http://schemas.openxmlformats.org/officeDocument/2006/relationships" xmlns:w="http://schemas.openxmlformats.org/wordprocessingml/2006/main">
  <w:divs>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mforum.org/TechnicalReports/TR135SIDHarmonization/33555/article.html" TargetMode="External"/><Relationship Id="rId5" Type="http://schemas.openxmlformats.org/officeDocument/2006/relationships/footnotes" Target="footnotes.xml"/><Relationship Id="rId10" Type="http://schemas.openxmlformats.org/officeDocument/2006/relationships/hyperlink" Target="mailto:mmurphy@tmforum.org" TargetMode="External"/><Relationship Id="rId4" Type="http://schemas.openxmlformats.org/officeDocument/2006/relationships/webSettings" Target="webSettings.xml"/><Relationship Id="rId9" Type="http://schemas.openxmlformats.org/officeDocument/2006/relationships/hyperlink" Target="mailto:kdilbeck@tmforum.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Template>
  <TotalTime>0</TotalTime>
  <Pages>2</Pages>
  <Words>832</Words>
  <Characters>4748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5569</CharactersWithSpaces>
  <SharedDoc>false</SharedDoc>
  <HLinks>
    <vt:vector size="6" baseType="variant">
      <vt:variant>
        <vt:i4>1966123</vt:i4>
      </vt:variant>
      <vt:variant>
        <vt:i4>3</vt:i4>
      </vt:variant>
      <vt:variant>
        <vt:i4>0</vt:i4>
      </vt:variant>
      <vt:variant>
        <vt:i4>5</vt:i4>
      </vt:variant>
      <vt:variant>
        <vt:lpwstr>mailto:aplutino@tmforum.org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Tina O'Sullivan</cp:lastModifiedBy>
  <cp:revision>2</cp:revision>
  <cp:lastPrinted>2009-03-03T22:56:00Z</cp:lastPrinted>
  <dcterms:created xsi:type="dcterms:W3CDTF">2010-11-24T15:20:00Z</dcterms:created>
  <dcterms:modified xsi:type="dcterms:W3CDTF">2010-11-24T15:20:00Z</dcterms:modified>
</cp:coreProperties>
</file>